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81" w:rsidRDefault="00BE7281" w:rsidP="00BE7281">
      <w:pPr>
        <w:spacing w:after="0" w:line="240" w:lineRule="auto"/>
        <w:ind w:firstLine="142"/>
        <w:jc w:val="center"/>
      </w:pPr>
      <w:r>
        <w:rPr>
          <w:rFonts w:ascii="Times New Roman" w:hAnsi="Times New Roman"/>
          <w:b/>
        </w:rPr>
        <w:t>Комитет по образованию Администрации г.о.Серпухов</w:t>
      </w:r>
    </w:p>
    <w:p w:rsidR="00BE7281" w:rsidRDefault="00BE7281" w:rsidP="00BE7281">
      <w:pPr>
        <w:spacing w:after="0" w:line="240" w:lineRule="auto"/>
        <w:ind w:firstLine="142"/>
        <w:jc w:val="center"/>
      </w:pPr>
      <w:r>
        <w:rPr>
          <w:rFonts w:ascii="Times New Roman" w:hAnsi="Times New Roman"/>
          <w:b/>
        </w:rPr>
        <w:t>Муниципальное бюджетное образовательное учреждение дополнительного образования</w:t>
      </w:r>
    </w:p>
    <w:p w:rsidR="00BE7281" w:rsidRDefault="00BE7281" w:rsidP="00BE7281">
      <w:pPr>
        <w:spacing w:after="0" w:line="240" w:lineRule="auto"/>
        <w:ind w:firstLine="142"/>
        <w:jc w:val="center"/>
      </w:pPr>
      <w:r>
        <w:rPr>
          <w:rFonts w:ascii="Times New Roman" w:hAnsi="Times New Roman"/>
          <w:b/>
        </w:rPr>
        <w:t>«Психолого-педагогический и медико-социальный центр «Шанс»</w:t>
      </w:r>
    </w:p>
    <w:p w:rsidR="00BE7281" w:rsidRDefault="00BE7281" w:rsidP="00BE7281">
      <w:pPr>
        <w:spacing w:after="0" w:line="240" w:lineRule="auto"/>
        <w:ind w:firstLine="142"/>
        <w:jc w:val="center"/>
      </w:pPr>
      <w:r>
        <w:rPr>
          <w:rFonts w:ascii="Times New Roman" w:hAnsi="Times New Roman"/>
          <w:b/>
        </w:rPr>
        <w:t>(МБОУ ДО ППМС центр «Шанс»)</w:t>
      </w:r>
    </w:p>
    <w:p w:rsidR="00BE7281" w:rsidRDefault="00BE7281" w:rsidP="00BE7281">
      <w:pPr>
        <w:tabs>
          <w:tab w:val="left" w:pos="5985"/>
        </w:tabs>
        <w:spacing w:after="0" w:line="240" w:lineRule="auto"/>
      </w:pPr>
    </w:p>
    <w:p w:rsidR="00BE7281" w:rsidRDefault="00BE7281" w:rsidP="00BE7281">
      <w:pPr>
        <w:tabs>
          <w:tab w:val="left" w:pos="5985"/>
        </w:tabs>
        <w:spacing w:after="0" w:line="240" w:lineRule="auto"/>
      </w:pPr>
    </w:p>
    <w:p w:rsidR="00BE7281" w:rsidRDefault="00BE7281" w:rsidP="00BE7281">
      <w:pPr>
        <w:tabs>
          <w:tab w:val="left" w:pos="5985"/>
        </w:tabs>
        <w:spacing w:after="0" w:line="240" w:lineRule="auto"/>
      </w:pPr>
    </w:p>
    <w:p w:rsidR="00BE7281" w:rsidRDefault="00BE7281" w:rsidP="00BE7281">
      <w:pPr>
        <w:tabs>
          <w:tab w:val="left" w:pos="5985"/>
        </w:tabs>
        <w:spacing w:after="0" w:line="240" w:lineRule="auto"/>
      </w:pPr>
    </w:p>
    <w:tbl>
      <w:tblPr>
        <w:tblW w:w="10031" w:type="dxa"/>
        <w:jc w:val="right"/>
        <w:tblCellMar>
          <w:left w:w="10" w:type="dxa"/>
          <w:right w:w="10" w:type="dxa"/>
        </w:tblCellMar>
        <w:tblLook w:val="04A0"/>
      </w:tblPr>
      <w:tblGrid>
        <w:gridCol w:w="5211"/>
        <w:gridCol w:w="4820"/>
      </w:tblGrid>
      <w:tr w:rsidR="00BE7281" w:rsidTr="00BE7281">
        <w:trPr>
          <w:trHeight w:val="2055"/>
          <w:jc w:val="right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281" w:rsidRDefault="00BE7281" w:rsidP="00BE7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Hlk50104093"/>
            <w:r>
              <w:rPr>
                <w:rFonts w:ascii="Times New Roman" w:hAnsi="Times New Roman"/>
                <w:sz w:val="28"/>
                <w:szCs w:val="28"/>
              </w:rPr>
              <w:t>ПРИНЯТА</w:t>
            </w:r>
          </w:p>
          <w:p w:rsidR="00BE7281" w:rsidRDefault="00BE7281" w:rsidP="00BE7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решением Педагогического совета</w:t>
            </w:r>
          </w:p>
          <w:p w:rsidR="00BE7281" w:rsidRDefault="00BE7281" w:rsidP="00BE7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ДО ППМС центр «Шанс»</w:t>
            </w:r>
          </w:p>
          <w:p w:rsidR="00BE7281" w:rsidRDefault="00BE7281" w:rsidP="00BE7281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от 30 августа 2021г. № 1 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281" w:rsidRDefault="00BE7281" w:rsidP="00BE7281">
            <w:pPr>
              <w:spacing w:after="0" w:line="240" w:lineRule="auto"/>
              <w:ind w:left="317" w:hanging="31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УТВЕРЖДАЮ</w:t>
            </w:r>
          </w:p>
          <w:p w:rsidR="00BE7281" w:rsidRDefault="00BE7281" w:rsidP="00BE7281">
            <w:pPr>
              <w:spacing w:after="0" w:line="240" w:lineRule="auto"/>
              <w:ind w:left="317" w:hanging="31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Директор </w:t>
            </w:r>
          </w:p>
          <w:p w:rsidR="00BE7281" w:rsidRDefault="00BE7281" w:rsidP="00BE7281">
            <w:pPr>
              <w:spacing w:after="0" w:line="240" w:lineRule="auto"/>
              <w:ind w:left="317" w:hanging="31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МБОУ ДО ППМС центр «Шанс»</w:t>
            </w:r>
          </w:p>
          <w:p w:rsidR="00BE7281" w:rsidRDefault="00BE7281" w:rsidP="00BE7281">
            <w:pPr>
              <w:spacing w:after="0" w:line="240" w:lineRule="auto"/>
              <w:ind w:left="317" w:hanging="31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______________Е.В. Акимова</w:t>
            </w:r>
          </w:p>
          <w:p w:rsidR="00BE7281" w:rsidRDefault="00BE7281" w:rsidP="00BE7281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ind w:left="317" w:hanging="317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31 августа 2021г.</w:t>
            </w:r>
          </w:p>
        </w:tc>
      </w:tr>
      <w:bookmarkEnd w:id="0"/>
    </w:tbl>
    <w:p w:rsidR="00BC1459" w:rsidRDefault="00BC1459" w:rsidP="00EA4C4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C1459" w:rsidRDefault="00BC1459" w:rsidP="00EA4C4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B0B28" w:rsidRDefault="00DB0B28" w:rsidP="00EA4C4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C1459" w:rsidRDefault="00BC1459" w:rsidP="00EA4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5334F" w:rsidRDefault="00BC1459" w:rsidP="00EA4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Дополнительная общеобразовательная общеразвивающая </w:t>
      </w:r>
    </w:p>
    <w:p w:rsidR="00BC1459" w:rsidRDefault="00BC1459" w:rsidP="00EA4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программа социально-</w:t>
      </w:r>
      <w:r w:rsidR="0065334F">
        <w:rPr>
          <w:rFonts w:ascii="Times New Roman" w:hAnsi="Times New Roman"/>
          <w:b/>
          <w:sz w:val="28"/>
          <w:szCs w:val="28"/>
          <w:lang w:eastAsia="ru-RU"/>
        </w:rPr>
        <w:t>гуманитарной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направленности</w:t>
      </w:r>
    </w:p>
    <w:p w:rsidR="00BC1459" w:rsidRPr="0069431F" w:rsidRDefault="00BC1459" w:rsidP="00EA4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610C" w:rsidRDefault="00BB2920" w:rsidP="00EA4C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BC1459" w:rsidRPr="0069431F">
        <w:rPr>
          <w:rFonts w:ascii="Times New Roman" w:hAnsi="Times New Roman"/>
          <w:b/>
          <w:sz w:val="28"/>
          <w:szCs w:val="28"/>
          <w:lang w:eastAsia="ru-RU"/>
        </w:rPr>
        <w:t>Коррекция  общего недоразвития  речи у  детей</w:t>
      </w:r>
      <w:r w:rsidR="00F6610C">
        <w:rPr>
          <w:rFonts w:ascii="Times New Roman" w:hAnsi="Times New Roman"/>
          <w:b/>
          <w:sz w:val="28"/>
          <w:szCs w:val="28"/>
          <w:lang w:eastAsia="ru-RU"/>
        </w:rPr>
        <w:t xml:space="preserve"> 3-4 лет</w:t>
      </w:r>
      <w:r>
        <w:rPr>
          <w:rFonts w:ascii="Times New Roman" w:hAnsi="Times New Roman"/>
          <w:b/>
          <w:sz w:val="28"/>
          <w:szCs w:val="28"/>
          <w:lang w:eastAsia="ru-RU"/>
        </w:rPr>
        <w:t>»,</w:t>
      </w:r>
      <w:r w:rsidR="00F6610C">
        <w:rPr>
          <w:rFonts w:ascii="Times New Roman" w:hAnsi="Times New Roman" w:cs="Times New Roman"/>
          <w:b/>
          <w:sz w:val="28"/>
          <w:szCs w:val="28"/>
          <w:lang w:eastAsia="ru-RU"/>
        </w:rPr>
        <w:t>ч</w:t>
      </w:r>
      <w:r w:rsidR="00F6610C" w:rsidRPr="00F6610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асть </w:t>
      </w:r>
      <w:r w:rsidR="00F6610C" w:rsidRPr="00F661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I</w:t>
      </w:r>
    </w:p>
    <w:p w:rsidR="0065334F" w:rsidRPr="00F6610C" w:rsidRDefault="0065334F" w:rsidP="00EA4C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C1459" w:rsidRDefault="00F6610C" w:rsidP="00EA4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Возраст обучающихся: дети </w:t>
      </w:r>
      <w:r w:rsidR="0065334F">
        <w:rPr>
          <w:rFonts w:ascii="Times New Roman" w:hAnsi="Times New Roman"/>
          <w:b/>
          <w:sz w:val="28"/>
          <w:szCs w:val="28"/>
          <w:lang w:eastAsia="ru-RU"/>
        </w:rPr>
        <w:t xml:space="preserve">с ОНР </w:t>
      </w:r>
      <w:r>
        <w:rPr>
          <w:rFonts w:ascii="Times New Roman" w:hAnsi="Times New Roman"/>
          <w:b/>
          <w:sz w:val="28"/>
          <w:szCs w:val="28"/>
          <w:lang w:eastAsia="ru-RU"/>
        </w:rPr>
        <w:t>3-4 лет</w:t>
      </w:r>
    </w:p>
    <w:p w:rsidR="00F6610C" w:rsidRPr="00C44D3D" w:rsidRDefault="00F6610C" w:rsidP="00EA4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Срок реализации: 36 часов</w:t>
      </w:r>
    </w:p>
    <w:p w:rsidR="00BC1459" w:rsidRDefault="00BC1459" w:rsidP="00EA4C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1459" w:rsidRDefault="00BC1459" w:rsidP="00EA4C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23A9" w:rsidRDefault="009223A9" w:rsidP="00EA4C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23A9" w:rsidRDefault="009223A9" w:rsidP="00EA4C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23A9" w:rsidRDefault="009223A9" w:rsidP="00EA4C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23A9" w:rsidRDefault="009223A9" w:rsidP="00EA4C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1459" w:rsidRPr="0069431F" w:rsidRDefault="00BC1459" w:rsidP="0065334F">
      <w:pPr>
        <w:spacing w:after="0" w:line="240" w:lineRule="auto"/>
        <w:ind w:left="5954" w:hanging="567"/>
        <w:rPr>
          <w:rFonts w:ascii="Times New Roman" w:hAnsi="Times New Roman"/>
          <w:b/>
          <w:sz w:val="28"/>
          <w:szCs w:val="28"/>
        </w:rPr>
      </w:pPr>
      <w:r w:rsidRPr="0069431F">
        <w:rPr>
          <w:rFonts w:ascii="Times New Roman" w:hAnsi="Times New Roman"/>
          <w:b/>
          <w:sz w:val="28"/>
          <w:szCs w:val="28"/>
        </w:rPr>
        <w:t>Автор</w:t>
      </w:r>
      <w:r w:rsidR="0065334F">
        <w:rPr>
          <w:rFonts w:ascii="Times New Roman" w:hAnsi="Times New Roman"/>
          <w:b/>
          <w:sz w:val="28"/>
          <w:szCs w:val="28"/>
        </w:rPr>
        <w:t xml:space="preserve"> -</w:t>
      </w:r>
      <w:r w:rsidRPr="0069431F">
        <w:rPr>
          <w:rFonts w:ascii="Times New Roman" w:hAnsi="Times New Roman"/>
          <w:b/>
          <w:sz w:val="28"/>
          <w:szCs w:val="28"/>
        </w:rPr>
        <w:t xml:space="preserve"> составитель:</w:t>
      </w:r>
    </w:p>
    <w:p w:rsidR="00BC1459" w:rsidRPr="0065334F" w:rsidRDefault="00BC1459" w:rsidP="0065334F">
      <w:pPr>
        <w:spacing w:after="0" w:line="240" w:lineRule="auto"/>
        <w:ind w:left="5954" w:hanging="567"/>
        <w:rPr>
          <w:rFonts w:ascii="Times New Roman" w:hAnsi="Times New Roman"/>
          <w:sz w:val="28"/>
          <w:szCs w:val="28"/>
        </w:rPr>
      </w:pPr>
      <w:r w:rsidRPr="0065334F">
        <w:rPr>
          <w:rFonts w:ascii="Times New Roman" w:hAnsi="Times New Roman"/>
          <w:sz w:val="28"/>
          <w:szCs w:val="28"/>
        </w:rPr>
        <w:t>Тахмезова Алина Рауфовна</w:t>
      </w:r>
      <w:r w:rsidR="0065334F">
        <w:rPr>
          <w:rFonts w:ascii="Times New Roman" w:hAnsi="Times New Roman"/>
          <w:sz w:val="28"/>
          <w:szCs w:val="28"/>
        </w:rPr>
        <w:t>,</w:t>
      </w:r>
    </w:p>
    <w:p w:rsidR="00BC1459" w:rsidRDefault="0065334F" w:rsidP="0065334F">
      <w:pPr>
        <w:spacing w:after="0" w:line="240" w:lineRule="auto"/>
        <w:ind w:left="5954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</w:t>
      </w:r>
      <w:r w:rsidR="00BC1459">
        <w:rPr>
          <w:rFonts w:ascii="Times New Roman" w:hAnsi="Times New Roman"/>
          <w:sz w:val="28"/>
          <w:szCs w:val="28"/>
        </w:rPr>
        <w:t xml:space="preserve">читель-логопед </w:t>
      </w:r>
    </w:p>
    <w:p w:rsidR="00BC1459" w:rsidRDefault="00BC1459" w:rsidP="0065334F">
      <w:pPr>
        <w:spacing w:after="0" w:line="240" w:lineRule="auto"/>
        <w:ind w:left="5954" w:hanging="567"/>
        <w:jc w:val="center"/>
        <w:rPr>
          <w:rFonts w:ascii="Times New Roman" w:hAnsi="Times New Roman"/>
          <w:sz w:val="28"/>
          <w:szCs w:val="28"/>
        </w:rPr>
      </w:pPr>
    </w:p>
    <w:p w:rsidR="00BC1459" w:rsidRDefault="00BC1459" w:rsidP="00EA4C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610C" w:rsidRDefault="00F6610C" w:rsidP="00EA4C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334F" w:rsidRDefault="0065334F" w:rsidP="00EA4C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334F" w:rsidRDefault="0065334F" w:rsidP="00EA4C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334F" w:rsidRDefault="0065334F" w:rsidP="00EA4C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334F" w:rsidRDefault="0065334F" w:rsidP="00EA4C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37B0" w:rsidRDefault="000A37B0" w:rsidP="00EA4C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37B0" w:rsidRDefault="000A37B0" w:rsidP="00EA4C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37B0" w:rsidRDefault="000A37B0" w:rsidP="00EA4C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334F" w:rsidRDefault="0065334F" w:rsidP="00EA4C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334F" w:rsidRPr="000A37B0" w:rsidRDefault="0065334F" w:rsidP="000A37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5334F">
        <w:rPr>
          <w:rFonts w:ascii="Times New Roman" w:hAnsi="Times New Roman" w:cs="Times New Roman"/>
          <w:sz w:val="28"/>
          <w:szCs w:val="28"/>
        </w:rPr>
        <w:t>г.о. Серпухов, 202</w:t>
      </w:r>
      <w:r w:rsidR="00BE7281">
        <w:rPr>
          <w:rFonts w:ascii="Times New Roman" w:hAnsi="Times New Roman" w:cs="Times New Roman"/>
          <w:sz w:val="28"/>
          <w:szCs w:val="28"/>
        </w:rPr>
        <w:t>1</w:t>
      </w:r>
      <w:bookmarkStart w:id="1" w:name="_GoBack"/>
      <w:bookmarkEnd w:id="1"/>
    </w:p>
    <w:p w:rsidR="0065334F" w:rsidRPr="008059E0" w:rsidRDefault="0065334F" w:rsidP="0065334F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A5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65334F" w:rsidRPr="0065334F" w:rsidRDefault="0065334F" w:rsidP="0065334F">
      <w:pPr>
        <w:pStyle w:val="a3"/>
        <w:numPr>
          <w:ilvl w:val="0"/>
          <w:numId w:val="11"/>
        </w:numPr>
        <w:spacing w:after="0" w:line="48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5334F">
        <w:rPr>
          <w:rFonts w:ascii="Times New Roman" w:hAnsi="Times New Roman" w:cs="Times New Roman"/>
          <w:sz w:val="28"/>
          <w:szCs w:val="28"/>
        </w:rPr>
        <w:t>Пояснительная записка………………………………………………  3</w:t>
      </w:r>
    </w:p>
    <w:p w:rsidR="0065334F" w:rsidRPr="0065334F" w:rsidRDefault="0065334F" w:rsidP="0065334F">
      <w:pPr>
        <w:pStyle w:val="a3"/>
        <w:numPr>
          <w:ilvl w:val="0"/>
          <w:numId w:val="11"/>
        </w:numPr>
        <w:spacing w:after="0" w:line="48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5334F">
        <w:rPr>
          <w:rFonts w:ascii="Times New Roman" w:hAnsi="Times New Roman" w:cs="Times New Roman"/>
          <w:sz w:val="28"/>
          <w:szCs w:val="28"/>
        </w:rPr>
        <w:t xml:space="preserve">Учебный план………………………………………………………… </w:t>
      </w:r>
      <w:r w:rsidR="00A7735F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65334F" w:rsidRPr="0065334F" w:rsidRDefault="0065334F" w:rsidP="0065334F">
      <w:pPr>
        <w:pStyle w:val="a3"/>
        <w:numPr>
          <w:ilvl w:val="0"/>
          <w:numId w:val="11"/>
        </w:numPr>
        <w:spacing w:after="0" w:line="48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5334F">
        <w:rPr>
          <w:rFonts w:ascii="Times New Roman" w:hAnsi="Times New Roman" w:cs="Times New Roman"/>
          <w:sz w:val="28"/>
          <w:szCs w:val="28"/>
        </w:rPr>
        <w:t>Учебно-темати</w:t>
      </w:r>
      <w:r w:rsidR="000A37B0">
        <w:rPr>
          <w:rFonts w:ascii="Times New Roman" w:hAnsi="Times New Roman" w:cs="Times New Roman"/>
          <w:sz w:val="28"/>
          <w:szCs w:val="28"/>
        </w:rPr>
        <w:t>ческий план………………...……………………...</w:t>
      </w:r>
      <w:r w:rsidRPr="0065334F">
        <w:rPr>
          <w:rFonts w:ascii="Times New Roman" w:hAnsi="Times New Roman" w:cs="Times New Roman"/>
          <w:sz w:val="28"/>
          <w:szCs w:val="28"/>
        </w:rPr>
        <w:t xml:space="preserve">    </w:t>
      </w:r>
      <w:r w:rsidR="00A7735F">
        <w:rPr>
          <w:rFonts w:ascii="Times New Roman" w:hAnsi="Times New Roman" w:cs="Times New Roman"/>
          <w:sz w:val="28"/>
          <w:szCs w:val="28"/>
        </w:rPr>
        <w:t xml:space="preserve">  9</w:t>
      </w:r>
    </w:p>
    <w:p w:rsidR="0065334F" w:rsidRPr="0065334F" w:rsidRDefault="0065334F" w:rsidP="0065334F">
      <w:pPr>
        <w:pStyle w:val="a3"/>
        <w:numPr>
          <w:ilvl w:val="0"/>
          <w:numId w:val="11"/>
        </w:numPr>
        <w:spacing w:after="0" w:line="48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5334F">
        <w:rPr>
          <w:rFonts w:ascii="Times New Roman" w:hAnsi="Times New Roman" w:cs="Times New Roman"/>
          <w:sz w:val="28"/>
          <w:szCs w:val="28"/>
        </w:rPr>
        <w:t>Содержание изу</w:t>
      </w:r>
      <w:r w:rsidR="000A37B0">
        <w:rPr>
          <w:rFonts w:ascii="Times New Roman" w:hAnsi="Times New Roman" w:cs="Times New Roman"/>
          <w:sz w:val="28"/>
          <w:szCs w:val="28"/>
        </w:rPr>
        <w:t>чаемого курса…………….………………………….</w:t>
      </w:r>
      <w:r w:rsidR="00A7735F">
        <w:rPr>
          <w:rFonts w:ascii="Times New Roman" w:hAnsi="Times New Roman" w:cs="Times New Roman"/>
          <w:sz w:val="28"/>
          <w:szCs w:val="28"/>
        </w:rPr>
        <w:t>10</w:t>
      </w:r>
    </w:p>
    <w:p w:rsidR="0065334F" w:rsidRPr="0065334F" w:rsidRDefault="0065334F" w:rsidP="0065334F">
      <w:pPr>
        <w:pStyle w:val="a3"/>
        <w:numPr>
          <w:ilvl w:val="0"/>
          <w:numId w:val="11"/>
        </w:numPr>
        <w:spacing w:after="0" w:line="48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5334F">
        <w:rPr>
          <w:rFonts w:ascii="Times New Roman" w:hAnsi="Times New Roman" w:cs="Times New Roman"/>
          <w:sz w:val="28"/>
          <w:szCs w:val="28"/>
        </w:rPr>
        <w:t>Методическое обе</w:t>
      </w:r>
      <w:r w:rsidR="000A37B0">
        <w:rPr>
          <w:rFonts w:ascii="Times New Roman" w:hAnsi="Times New Roman" w:cs="Times New Roman"/>
          <w:sz w:val="28"/>
          <w:szCs w:val="28"/>
        </w:rPr>
        <w:t>спечение программы…………………………….</w:t>
      </w:r>
      <w:r w:rsidRPr="0065334F">
        <w:rPr>
          <w:rFonts w:ascii="Times New Roman" w:hAnsi="Times New Roman" w:cs="Times New Roman"/>
          <w:sz w:val="28"/>
          <w:szCs w:val="28"/>
        </w:rPr>
        <w:t xml:space="preserve"> 1</w:t>
      </w:r>
      <w:r w:rsidR="00A7735F">
        <w:rPr>
          <w:rFonts w:ascii="Times New Roman" w:hAnsi="Times New Roman" w:cs="Times New Roman"/>
          <w:sz w:val="28"/>
          <w:szCs w:val="28"/>
        </w:rPr>
        <w:t>1</w:t>
      </w:r>
    </w:p>
    <w:p w:rsidR="0065334F" w:rsidRPr="0065334F" w:rsidRDefault="0065334F" w:rsidP="0065334F">
      <w:pPr>
        <w:pStyle w:val="a3"/>
        <w:numPr>
          <w:ilvl w:val="0"/>
          <w:numId w:val="11"/>
        </w:numPr>
        <w:spacing w:after="0" w:line="48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5334F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0A37B0">
        <w:rPr>
          <w:rFonts w:ascii="Times New Roman" w:hAnsi="Times New Roman" w:cs="Times New Roman"/>
          <w:sz w:val="28"/>
          <w:szCs w:val="28"/>
        </w:rPr>
        <w:t>литературы……………………………………………………</w:t>
      </w:r>
      <w:r w:rsidRPr="0065334F">
        <w:rPr>
          <w:rFonts w:ascii="Times New Roman" w:hAnsi="Times New Roman" w:cs="Times New Roman"/>
          <w:sz w:val="28"/>
          <w:szCs w:val="28"/>
        </w:rPr>
        <w:t xml:space="preserve"> 1</w:t>
      </w:r>
      <w:r w:rsidR="00A7735F">
        <w:rPr>
          <w:rFonts w:ascii="Times New Roman" w:hAnsi="Times New Roman" w:cs="Times New Roman"/>
          <w:sz w:val="28"/>
          <w:szCs w:val="28"/>
        </w:rPr>
        <w:t>2</w:t>
      </w: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A37B0" w:rsidRDefault="000A37B0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A37B0" w:rsidRDefault="000A37B0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A37B0" w:rsidRDefault="000A37B0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334F" w:rsidRDefault="0065334F" w:rsidP="006533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5547" w:rsidRDefault="00A75547" w:rsidP="00EA4C48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184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</w:t>
      </w:r>
      <w:r w:rsidRPr="00A37248">
        <w:rPr>
          <w:rFonts w:ascii="Times New Roman" w:hAnsi="Times New Roman" w:cs="Times New Roman"/>
          <w:b/>
          <w:bCs/>
          <w:sz w:val="28"/>
          <w:szCs w:val="28"/>
        </w:rPr>
        <w:t xml:space="preserve"> записка</w:t>
      </w:r>
    </w:p>
    <w:p w:rsidR="0065334F" w:rsidRDefault="0065334F" w:rsidP="0065334F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C4CED" w:rsidRPr="003E783A" w:rsidRDefault="00DC4CED" w:rsidP="006533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ED">
        <w:rPr>
          <w:rFonts w:ascii="Times New Roman" w:hAnsi="Times New Roman" w:cs="Times New Roman"/>
          <w:sz w:val="28"/>
          <w:szCs w:val="28"/>
        </w:rPr>
        <w:t>Младший дошкольный возраст – это возраст чувственного (сенсорного) познания окружающего мира. Наиболее продуктивно ребенок усваивают то, что ему интересно, что затрагивает его эмоции. Необходимо с раннего возраста обеспечить ребенку возможность полноценного речевого развития, которое невозможно без богатого речевого общения как с</w:t>
      </w:r>
      <w:r w:rsidR="00EA4C48">
        <w:rPr>
          <w:rFonts w:ascii="Times New Roman" w:hAnsi="Times New Roman" w:cs="Times New Roman"/>
          <w:sz w:val="28"/>
          <w:szCs w:val="28"/>
        </w:rPr>
        <w:t>о</w:t>
      </w:r>
      <w:r w:rsidRPr="00DC4CED">
        <w:rPr>
          <w:rFonts w:ascii="Times New Roman" w:hAnsi="Times New Roman" w:cs="Times New Roman"/>
          <w:sz w:val="28"/>
          <w:szCs w:val="28"/>
        </w:rPr>
        <w:t xml:space="preserve"> в</w:t>
      </w:r>
      <w:r w:rsidR="003E783A">
        <w:rPr>
          <w:rFonts w:ascii="Times New Roman" w:hAnsi="Times New Roman" w:cs="Times New Roman"/>
          <w:sz w:val="28"/>
          <w:szCs w:val="28"/>
        </w:rPr>
        <w:t>зрослыми, так и со сверстниками</w:t>
      </w:r>
      <w:r w:rsidR="003E783A" w:rsidRPr="003E783A">
        <w:rPr>
          <w:rFonts w:ascii="Times New Roman" w:hAnsi="Times New Roman" w:cs="Times New Roman"/>
          <w:sz w:val="28"/>
          <w:szCs w:val="28"/>
        </w:rPr>
        <w:t>.</w:t>
      </w:r>
    </w:p>
    <w:p w:rsidR="005D6BAF" w:rsidRDefault="00A75547" w:rsidP="0065334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248">
        <w:rPr>
          <w:rFonts w:ascii="Times New Roman" w:hAnsi="Times New Roman" w:cs="Times New Roman"/>
          <w:sz w:val="28"/>
          <w:szCs w:val="28"/>
        </w:rPr>
        <w:t xml:space="preserve">Приоритетным направлением в области образования является ранняя помощь детям с отклонениями в развитии. В настоящее времянаблюдается рост числа детей </w:t>
      </w:r>
      <w:r w:rsidR="0065334F">
        <w:rPr>
          <w:rFonts w:ascii="Times New Roman" w:hAnsi="Times New Roman" w:cs="Times New Roman"/>
          <w:sz w:val="28"/>
          <w:szCs w:val="28"/>
        </w:rPr>
        <w:t>младшего дошкольного</w:t>
      </w:r>
      <w:r w:rsidRPr="00A37248">
        <w:rPr>
          <w:rFonts w:ascii="Times New Roman" w:hAnsi="Times New Roman" w:cs="Times New Roman"/>
          <w:sz w:val="28"/>
          <w:szCs w:val="28"/>
        </w:rPr>
        <w:t xml:space="preserve"> возраста с нарушениями речевого развития различной степени выраженности и разл</w:t>
      </w:r>
      <w:r w:rsidR="00654826">
        <w:rPr>
          <w:rFonts w:ascii="Times New Roman" w:hAnsi="Times New Roman" w:cs="Times New Roman"/>
          <w:sz w:val="28"/>
          <w:szCs w:val="28"/>
        </w:rPr>
        <w:t>ичного этиопатогенеза, который</w:t>
      </w:r>
      <w:r w:rsidRPr="00A37248">
        <w:rPr>
          <w:rFonts w:ascii="Times New Roman" w:hAnsi="Times New Roman" w:cs="Times New Roman"/>
          <w:sz w:val="28"/>
          <w:szCs w:val="28"/>
        </w:rPr>
        <w:t xml:space="preserve"> часто приводят к тяжелым системным речевым наруше</w:t>
      </w:r>
      <w:r w:rsidR="00A61DB1">
        <w:rPr>
          <w:rFonts w:ascii="Times New Roman" w:hAnsi="Times New Roman" w:cs="Times New Roman"/>
          <w:sz w:val="28"/>
          <w:szCs w:val="28"/>
        </w:rPr>
        <w:t xml:space="preserve">ниям. </w:t>
      </w:r>
    </w:p>
    <w:p w:rsidR="0065334F" w:rsidRDefault="0065334F" w:rsidP="0065334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6BAF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тем, что в последние годы возросло количество детей с нарушениями речи, увеличился родительский спрос на дополнительные образовательные услуги, возникла необходимость в разработке программы по коррекции речи детей с ОНР 3-4 лет. Программа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реализуется на </w:t>
      </w:r>
      <w:r w:rsidRPr="005D6BAF">
        <w:rPr>
          <w:rFonts w:ascii="Times New Roman" w:hAnsi="Times New Roman" w:cs="Times New Roman"/>
          <w:color w:val="000000"/>
          <w:sz w:val="28"/>
          <w:szCs w:val="28"/>
        </w:rPr>
        <w:t xml:space="preserve"> бесплатной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основев рамках</w:t>
      </w:r>
      <w:r w:rsidRPr="005D6BA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задания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центра «Шанс».</w:t>
      </w:r>
    </w:p>
    <w:p w:rsidR="005D6BAF" w:rsidRDefault="005D6BAF" w:rsidP="00EA4C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Предлагаемая программа опирается на следующие нормативные правовые акты:</w:t>
      </w:r>
    </w:p>
    <w:p w:rsidR="005D6BAF" w:rsidRPr="0065334F" w:rsidRDefault="005D6BAF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Конвенция ООН о правах ребенка;</w:t>
      </w:r>
    </w:p>
    <w:p w:rsidR="005D6BAF" w:rsidRPr="0065334F" w:rsidRDefault="005D6BAF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Конституция Российской Федерации;</w:t>
      </w:r>
    </w:p>
    <w:p w:rsidR="005D6BAF" w:rsidRPr="0065334F" w:rsidRDefault="005D6BAF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Федеральный закон от 29.12.2012г. № 273-ФЗ «Об образовании в Российской Федерации;</w:t>
      </w:r>
    </w:p>
    <w:p w:rsidR="005D6BAF" w:rsidRPr="0065334F" w:rsidRDefault="005D6BAF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Федеральный закон от 29.12.2010г. № 436-ФЗ «О защите детей от информации, причиняющей вред их здоровью и развитию»;</w:t>
      </w:r>
    </w:p>
    <w:p w:rsidR="005D6BAF" w:rsidRPr="0065334F" w:rsidRDefault="005D6BAF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Федеральный закон от 24 июля 1998г. № 124-ФЗ «Об основных гарантиях прав ребенка в Российской Федерации»;</w:t>
      </w:r>
    </w:p>
    <w:p w:rsidR="005D6BAF" w:rsidRPr="0065334F" w:rsidRDefault="005D6BAF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Распоряжение Правительства РФ от 04.09.2014г. № 1726-р «Об утверждении Концепции развития дополнительного образования детей»</w:t>
      </w:r>
    </w:p>
    <w:p w:rsidR="005D6BAF" w:rsidRPr="0065334F" w:rsidRDefault="005D6BAF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Распоряжение Правительства РФ от 29.05.2015г. № 996-Р «Об утверждении Стратегии развития воспитания на период до 2025 года»;</w:t>
      </w:r>
    </w:p>
    <w:p w:rsidR="0065334F" w:rsidRDefault="0065334F" w:rsidP="0065334F">
      <w:pPr>
        <w:pStyle w:val="a8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5334F">
        <w:rPr>
          <w:sz w:val="28"/>
          <w:szCs w:val="28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</w:t>
      </w:r>
      <w:r w:rsidRPr="0065334F">
        <w:rPr>
          <w:rFonts w:eastAsia="Calibri"/>
          <w:sz w:val="28"/>
          <w:szCs w:val="28"/>
          <w:lang w:eastAsia="en-US"/>
        </w:rPr>
        <w:t xml:space="preserve">; </w:t>
      </w:r>
    </w:p>
    <w:p w:rsidR="005D6BAF" w:rsidRPr="0065334F" w:rsidRDefault="005D6BAF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Письмо Минобрнауки РФ от 10.02.2015г. № ВК-268/07 «О совершенствовании деятельности центров психолого-педагогической, медицинской и социальной помощи»;</w:t>
      </w:r>
    </w:p>
    <w:p w:rsidR="005D6BAF" w:rsidRPr="0065334F" w:rsidRDefault="005D6BAF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Приказ Минпросвещения РФ от 09.11.2018г.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="0065334F">
        <w:rPr>
          <w:color w:val="000000"/>
          <w:sz w:val="28"/>
          <w:szCs w:val="28"/>
        </w:rPr>
        <w:t xml:space="preserve"> с изменениями</w:t>
      </w:r>
      <w:r w:rsidRPr="0065334F">
        <w:rPr>
          <w:color w:val="000000"/>
          <w:sz w:val="28"/>
          <w:szCs w:val="28"/>
        </w:rPr>
        <w:t>;</w:t>
      </w:r>
    </w:p>
    <w:p w:rsidR="005D6BAF" w:rsidRPr="0065334F" w:rsidRDefault="005D6BAF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Устав МБОУ ДО ППМС центр «Шанс»</w:t>
      </w:r>
    </w:p>
    <w:p w:rsidR="005D6BAF" w:rsidRPr="009223A9" w:rsidRDefault="005D6BAF" w:rsidP="00EA4C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223A9">
        <w:rPr>
          <w:rFonts w:ascii="Times New Roman" w:hAnsi="Times New Roman" w:cs="Times New Roman"/>
          <w:b/>
          <w:i/>
          <w:color w:val="000000"/>
          <w:sz w:val="28"/>
          <w:szCs w:val="28"/>
        </w:rPr>
        <w:t>Новизна программы</w:t>
      </w:r>
    </w:p>
    <w:p w:rsidR="005D6BAF" w:rsidRDefault="00C90941" w:rsidP="00EA4C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094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 w:rsidR="005D6BAF" w:rsidRPr="00C90941">
        <w:rPr>
          <w:rFonts w:ascii="Times New Roman" w:hAnsi="Times New Roman" w:cs="Times New Roman"/>
          <w:color w:val="000000"/>
          <w:sz w:val="28"/>
          <w:szCs w:val="28"/>
        </w:rPr>
        <w:t>конкретизировано</w:t>
      </w:r>
      <w:r w:rsidR="005D6BAF" w:rsidRPr="005D6BAF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содержание индивидуальной работы уч</w:t>
      </w:r>
      <w:r w:rsidR="005D6BAF">
        <w:rPr>
          <w:rFonts w:ascii="Times New Roman" w:hAnsi="Times New Roman" w:cs="Times New Roman"/>
          <w:color w:val="000000"/>
          <w:sz w:val="28"/>
          <w:szCs w:val="28"/>
        </w:rPr>
        <w:t xml:space="preserve">ителя-логопеда с детьми с ОНР 3-4 </w:t>
      </w:r>
      <w:r w:rsidR="005D6BAF" w:rsidRPr="005D6BAF">
        <w:rPr>
          <w:rFonts w:ascii="Times New Roman" w:hAnsi="Times New Roman" w:cs="Times New Roman"/>
          <w:color w:val="000000"/>
          <w:sz w:val="28"/>
          <w:szCs w:val="28"/>
        </w:rPr>
        <w:t>лет.</w:t>
      </w:r>
    </w:p>
    <w:p w:rsidR="005D6BAF" w:rsidRPr="009223A9" w:rsidRDefault="005D6BAF" w:rsidP="00EA4C48">
      <w:pPr>
        <w:pStyle w:val="a8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9223A9">
        <w:rPr>
          <w:b/>
          <w:i/>
          <w:color w:val="000000"/>
          <w:sz w:val="28"/>
          <w:szCs w:val="28"/>
        </w:rPr>
        <w:t>Возможность использования программы в других образовательных системах.</w:t>
      </w:r>
    </w:p>
    <w:p w:rsidR="005D6BAF" w:rsidRPr="0065334F" w:rsidRDefault="005D6BAF" w:rsidP="00EA4C48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Программа реализуется в рамках деятельности ППМС центра.</w:t>
      </w:r>
    </w:p>
    <w:p w:rsidR="00A61DB1" w:rsidRDefault="00A61DB1" w:rsidP="00EA4C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3A9">
        <w:rPr>
          <w:rFonts w:ascii="Times New Roman" w:hAnsi="Times New Roman"/>
          <w:b/>
          <w:i/>
          <w:sz w:val="28"/>
          <w:szCs w:val="28"/>
        </w:rPr>
        <w:t>Цель программы:</w:t>
      </w:r>
      <w:r w:rsidRPr="0045403B">
        <w:rPr>
          <w:rFonts w:ascii="Times New Roman" w:hAnsi="Times New Roman" w:cs="Times New Roman"/>
          <w:sz w:val="28"/>
          <w:szCs w:val="28"/>
        </w:rPr>
        <w:t>формирование и развитие всех компонентов речи у  детей с нарушениями речи.</w:t>
      </w:r>
    </w:p>
    <w:p w:rsidR="00A61DB1" w:rsidRPr="009223A9" w:rsidRDefault="00A61DB1" w:rsidP="00EA4C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23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 программы:</w:t>
      </w:r>
    </w:p>
    <w:p w:rsidR="00501D76" w:rsidRPr="0065334F" w:rsidRDefault="00501D76" w:rsidP="0065334F">
      <w:pPr>
        <w:spacing w:after="0" w:line="240" w:lineRule="auto"/>
        <w:ind w:firstLine="708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5334F">
        <w:rPr>
          <w:rFonts w:ascii="Times New Roman" w:hAnsi="Times New Roman" w:cs="Times New Roman"/>
          <w:bCs/>
          <w:i/>
          <w:iCs/>
          <w:sz w:val="28"/>
          <w:szCs w:val="28"/>
        </w:rPr>
        <w:t>Обучающие:</w:t>
      </w:r>
    </w:p>
    <w:p w:rsidR="00501D76" w:rsidRPr="00A37248" w:rsidRDefault="00501D76" w:rsidP="0065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248">
        <w:rPr>
          <w:rFonts w:ascii="Times New Roman" w:hAnsi="Times New Roman" w:cs="Times New Roman"/>
          <w:sz w:val="28"/>
          <w:szCs w:val="28"/>
        </w:rPr>
        <w:t xml:space="preserve">- развитие фонематических процессов; </w:t>
      </w:r>
    </w:p>
    <w:p w:rsidR="00501D76" w:rsidRPr="00A37248" w:rsidRDefault="00501D76" w:rsidP="0065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248">
        <w:rPr>
          <w:rFonts w:ascii="Times New Roman" w:hAnsi="Times New Roman" w:cs="Times New Roman"/>
          <w:sz w:val="28"/>
          <w:szCs w:val="28"/>
        </w:rPr>
        <w:t xml:space="preserve">- нормализация фонетической стороны речи; </w:t>
      </w:r>
    </w:p>
    <w:p w:rsidR="00501D76" w:rsidRPr="00A37248" w:rsidRDefault="00501D76" w:rsidP="0065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248">
        <w:rPr>
          <w:rFonts w:ascii="Times New Roman" w:hAnsi="Times New Roman" w:cs="Times New Roman"/>
          <w:sz w:val="28"/>
          <w:szCs w:val="28"/>
        </w:rPr>
        <w:t xml:space="preserve">- формирование звуко-слоговой структуры слова; </w:t>
      </w:r>
    </w:p>
    <w:p w:rsidR="00501D76" w:rsidRPr="00A37248" w:rsidRDefault="00501D76" w:rsidP="0065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248">
        <w:rPr>
          <w:rFonts w:ascii="Times New Roman" w:hAnsi="Times New Roman" w:cs="Times New Roman"/>
          <w:sz w:val="28"/>
          <w:szCs w:val="28"/>
        </w:rPr>
        <w:t xml:space="preserve">- формирование лексико-грамматической стороны речи; </w:t>
      </w:r>
    </w:p>
    <w:p w:rsidR="00501D76" w:rsidRPr="006E249B" w:rsidRDefault="00501D76" w:rsidP="0065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248">
        <w:rPr>
          <w:rFonts w:ascii="Times New Roman" w:hAnsi="Times New Roman" w:cs="Times New Roman"/>
          <w:sz w:val="28"/>
          <w:szCs w:val="28"/>
        </w:rPr>
        <w:t>- развитие связной речи.</w:t>
      </w:r>
    </w:p>
    <w:p w:rsidR="00501D76" w:rsidRPr="0065334F" w:rsidRDefault="00501D76" w:rsidP="006533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5334F">
        <w:rPr>
          <w:rFonts w:ascii="Times New Roman" w:hAnsi="Times New Roman" w:cs="Times New Roman"/>
          <w:bCs/>
          <w:i/>
          <w:iCs/>
          <w:sz w:val="28"/>
          <w:szCs w:val="28"/>
        </w:rPr>
        <w:t>Развивающие:</w:t>
      </w:r>
    </w:p>
    <w:p w:rsidR="00A61DB1" w:rsidRPr="00652B78" w:rsidRDefault="00A61DB1" w:rsidP="0065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-развитие процессов памяти, внимания, мышления, воображения </w:t>
      </w:r>
    </w:p>
    <w:p w:rsidR="00A61DB1" w:rsidRPr="00A37248" w:rsidRDefault="00A61DB1" w:rsidP="0065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248">
        <w:rPr>
          <w:rFonts w:ascii="Times New Roman" w:hAnsi="Times New Roman" w:cs="Times New Roman"/>
          <w:sz w:val="28"/>
          <w:szCs w:val="28"/>
        </w:rPr>
        <w:t xml:space="preserve">- развитие слухового внимания, слухоречевой памяти; </w:t>
      </w:r>
    </w:p>
    <w:p w:rsidR="00A61DB1" w:rsidRPr="00A37248" w:rsidRDefault="00A61DB1" w:rsidP="0065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248">
        <w:rPr>
          <w:rFonts w:ascii="Times New Roman" w:hAnsi="Times New Roman" w:cs="Times New Roman"/>
          <w:sz w:val="28"/>
          <w:szCs w:val="28"/>
        </w:rPr>
        <w:t xml:space="preserve">-формирование зрительного, оптико-пространственного, временного гнозиса; </w:t>
      </w:r>
    </w:p>
    <w:p w:rsidR="00A61DB1" w:rsidRPr="00A37248" w:rsidRDefault="00A61DB1" w:rsidP="0065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248">
        <w:rPr>
          <w:rFonts w:ascii="Times New Roman" w:hAnsi="Times New Roman" w:cs="Times New Roman"/>
          <w:sz w:val="28"/>
          <w:szCs w:val="28"/>
        </w:rPr>
        <w:t xml:space="preserve">- формирование навыков контроля и самоконтроля. </w:t>
      </w:r>
    </w:p>
    <w:p w:rsidR="00A61DB1" w:rsidRPr="0065334F" w:rsidRDefault="00501D76" w:rsidP="0065334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334F"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:rsidR="005D6BAF" w:rsidRDefault="00501D76" w:rsidP="006533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</w:t>
      </w:r>
      <w:r w:rsidRPr="00501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ормировать интерес у детей к процессу обучения </w:t>
      </w:r>
    </w:p>
    <w:p w:rsidR="00501D76" w:rsidRPr="009223A9" w:rsidRDefault="00501D76" w:rsidP="00EA4C48">
      <w:pPr>
        <w:pStyle w:val="a8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9223A9">
        <w:rPr>
          <w:b/>
          <w:i/>
          <w:color w:val="000000"/>
          <w:sz w:val="28"/>
          <w:szCs w:val="28"/>
        </w:rPr>
        <w:t>Отличительные особенности программы.</w:t>
      </w:r>
    </w:p>
    <w:p w:rsidR="00501D76" w:rsidRPr="0065334F" w:rsidRDefault="00501D76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Теоретической основой программы стали:</w:t>
      </w:r>
    </w:p>
    <w:p w:rsidR="00501D76" w:rsidRPr="0065334F" w:rsidRDefault="00501D76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-современные научные представления о структуре речевого дефекта (Т.В. Ахутина, Е.М., Р.И. Лалаева, Мастюкова, Е.Ф Соботович, Т.Б. Филичева, Г.В. Чиркина);</w:t>
      </w:r>
    </w:p>
    <w:p w:rsidR="00501D76" w:rsidRPr="0065334F" w:rsidRDefault="0065334F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01D76" w:rsidRPr="0065334F">
        <w:rPr>
          <w:color w:val="000000"/>
          <w:sz w:val="28"/>
          <w:szCs w:val="28"/>
        </w:rPr>
        <w:t>концепция о целостности языка как системы и роли речи в психическом развитии ребенка (В.М. Солнцев);</w:t>
      </w:r>
    </w:p>
    <w:p w:rsidR="00501D76" w:rsidRPr="0065334F" w:rsidRDefault="0065334F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01D76" w:rsidRPr="0065334F">
        <w:rPr>
          <w:color w:val="000000"/>
          <w:sz w:val="28"/>
          <w:szCs w:val="28"/>
        </w:rPr>
        <w:t>концепция о соотношении первичных и вторичных нарушений (Л.С. Выготский);</w:t>
      </w:r>
    </w:p>
    <w:p w:rsidR="00501D76" w:rsidRPr="0065334F" w:rsidRDefault="0065334F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01D76" w:rsidRPr="0065334F">
        <w:rPr>
          <w:color w:val="000000"/>
          <w:sz w:val="28"/>
          <w:szCs w:val="28"/>
        </w:rPr>
        <w:t>учение об общих и специфических закономерностях развития аномальных детей (Л.С. Выготский, Н.Н. Малофеев);</w:t>
      </w:r>
    </w:p>
    <w:p w:rsidR="00501D76" w:rsidRPr="0065334F" w:rsidRDefault="00501D76" w:rsidP="0065334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-концепция о соотношении мышления и речи (Л. С. Выготский, А. А. Леонтьев, А. Р. Лурия, Ж. Пиаже и др.).</w:t>
      </w:r>
    </w:p>
    <w:p w:rsidR="00501D76" w:rsidRPr="0065334F" w:rsidRDefault="00501D76" w:rsidP="00EA4C48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5334F">
        <w:rPr>
          <w:color w:val="000000"/>
          <w:sz w:val="28"/>
          <w:szCs w:val="28"/>
        </w:rPr>
        <w:t>Программа опирается на принципы, разработанные в отечественной коррекционной педагогике (Л.С. Выготский, Р.Е. Левина, В.И. Лубовский и др.):</w:t>
      </w:r>
    </w:p>
    <w:p w:rsidR="00501D76" w:rsidRPr="0065334F" w:rsidRDefault="0065334F" w:rsidP="0065334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</w:t>
      </w:r>
      <w:r w:rsidR="00501D76" w:rsidRPr="0065334F">
        <w:rPr>
          <w:color w:val="000000"/>
          <w:sz w:val="28"/>
          <w:szCs w:val="28"/>
        </w:rPr>
        <w:t>ринцип развития, который состоит в анализе объективных и субъективных условий формирования речевой функции ребенка</w:t>
      </w:r>
      <w:r>
        <w:rPr>
          <w:color w:val="000000"/>
          <w:sz w:val="28"/>
          <w:szCs w:val="28"/>
        </w:rPr>
        <w:t>.</w:t>
      </w:r>
    </w:p>
    <w:p w:rsidR="00501D76" w:rsidRPr="0065334F" w:rsidRDefault="0065334F" w:rsidP="0065334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</w:t>
      </w:r>
      <w:r w:rsidR="00501D76" w:rsidRPr="0065334F">
        <w:rPr>
          <w:color w:val="000000"/>
          <w:sz w:val="28"/>
          <w:szCs w:val="28"/>
        </w:rPr>
        <w:t>ринцип системного подхода, который предполагает анализ взаимодействия различных компонентов речи. Коррекция нарушений произношения звуков и слоговой структуры слов позволяет добиваться нужной четкости и внятности речи. В то же время 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словоизменения.</w:t>
      </w:r>
    </w:p>
    <w:p w:rsidR="00501D76" w:rsidRPr="0065334F" w:rsidRDefault="0065334F" w:rsidP="0065334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-П</w:t>
      </w:r>
      <w:r w:rsidR="00501D76" w:rsidRPr="0065334F">
        <w:rPr>
          <w:color w:val="000000"/>
          <w:sz w:val="28"/>
          <w:szCs w:val="28"/>
        </w:rPr>
        <w:t>ринцип связи речи с другими сторонами психического развития, который раскрывает зависимость формирования отдельных компонентов речи от состояния других психических процессов. Выявление этой связи лежит в основе воздействия тех психологических особенностях детей с нарушениями развития речи, которые прямо или косвенно препятствуют эффективной коррекции речевой деятельности.</w:t>
      </w:r>
    </w:p>
    <w:p w:rsidR="00501D76" w:rsidRPr="0065334F" w:rsidRDefault="0065334F" w:rsidP="0065334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</w:t>
      </w:r>
      <w:r w:rsidR="00501D76" w:rsidRPr="0065334F">
        <w:rPr>
          <w:color w:val="000000"/>
          <w:sz w:val="28"/>
          <w:szCs w:val="28"/>
        </w:rPr>
        <w:t>ринцип конкретности и доступности учебного материала, соответствия требований, методов, приемов и условия образования индивидуальными возрастным особенностям детей</w:t>
      </w:r>
      <w:r>
        <w:rPr>
          <w:color w:val="000000"/>
          <w:sz w:val="28"/>
          <w:szCs w:val="28"/>
        </w:rPr>
        <w:t>.</w:t>
      </w:r>
    </w:p>
    <w:p w:rsidR="00501D76" w:rsidRPr="0065334F" w:rsidRDefault="0065334F" w:rsidP="0065334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</w:t>
      </w:r>
      <w:r w:rsidR="00501D76" w:rsidRPr="0065334F">
        <w:rPr>
          <w:color w:val="000000"/>
          <w:sz w:val="28"/>
          <w:szCs w:val="28"/>
        </w:rPr>
        <w:t>ринцип систематичности и взаимосвязи учебного материала</w:t>
      </w:r>
      <w:r>
        <w:rPr>
          <w:color w:val="000000"/>
          <w:sz w:val="28"/>
          <w:szCs w:val="28"/>
        </w:rPr>
        <w:t>.</w:t>
      </w:r>
    </w:p>
    <w:p w:rsidR="00501D76" w:rsidRPr="0065334F" w:rsidRDefault="0065334F" w:rsidP="0065334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</w:t>
      </w:r>
      <w:r w:rsidR="00501D76" w:rsidRPr="0065334F">
        <w:rPr>
          <w:color w:val="000000"/>
          <w:sz w:val="28"/>
          <w:szCs w:val="28"/>
        </w:rPr>
        <w:t>ринцип постепенности подачи учебного материала</w:t>
      </w:r>
      <w:r>
        <w:rPr>
          <w:color w:val="000000"/>
          <w:sz w:val="28"/>
          <w:szCs w:val="28"/>
        </w:rPr>
        <w:t>.</w:t>
      </w:r>
    </w:p>
    <w:p w:rsidR="00501D76" w:rsidRPr="0065334F" w:rsidRDefault="0065334F" w:rsidP="0065334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</w:t>
      </w:r>
      <w:r w:rsidR="00501D76" w:rsidRPr="0065334F">
        <w:rPr>
          <w:color w:val="000000"/>
          <w:sz w:val="28"/>
          <w:szCs w:val="28"/>
        </w:rPr>
        <w:t>ринцип концентрического наращивания информации в каждой из последующих возрастных групп.</w:t>
      </w:r>
    </w:p>
    <w:p w:rsidR="00313C29" w:rsidRPr="009223A9" w:rsidRDefault="00313C29" w:rsidP="00EA4C48">
      <w:pPr>
        <w:pStyle w:val="a8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9223A9">
        <w:rPr>
          <w:b/>
          <w:i/>
          <w:color w:val="000000"/>
          <w:sz w:val="28"/>
          <w:szCs w:val="28"/>
        </w:rPr>
        <w:t xml:space="preserve">Характеристика обучающихся по программе. </w:t>
      </w:r>
    </w:p>
    <w:p w:rsidR="00313C29" w:rsidRPr="00313C29" w:rsidRDefault="00313C29" w:rsidP="0065334F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3C29">
        <w:rPr>
          <w:color w:val="000000"/>
          <w:sz w:val="28"/>
          <w:szCs w:val="28"/>
        </w:rPr>
        <w:t>Общее недоразвитие речи – такая форма речевого нарушения у детей с нормальным слухом и первично сохранным интеллектом, при которой нарушено формирование всех компонентов речевой системы, относящихся как к звуковой, так и к смысловой сторонам речи.</w:t>
      </w:r>
    </w:p>
    <w:p w:rsidR="00501D76" w:rsidRDefault="00313C29" w:rsidP="00EA4C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Характеризуя детей с общим недоразвитием речи, можно отметить целый ряд особенностей, отличающих их от нормально развивающихся сверстников: </w:t>
      </w:r>
    </w:p>
    <w:p w:rsidR="00313C29" w:rsidRDefault="00313C29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-позднее появление первых слов, простых предложений</w:t>
      </w:r>
    </w:p>
    <w:p w:rsidR="00313C29" w:rsidRDefault="00313C29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-речь малопонятна окружающим за счет выраженногоаграмматизма</w:t>
      </w:r>
    </w:p>
    <w:p w:rsidR="00313C29" w:rsidRDefault="00313C29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-ограниченный лексический запас </w:t>
      </w:r>
    </w:p>
    <w:p w:rsidR="00313C29" w:rsidRDefault="00313C29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-отставание как экспрессивной так и импрессивной речи </w:t>
      </w:r>
    </w:p>
    <w:p w:rsidR="00313C29" w:rsidRDefault="00313C29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-недостаточная речевая активность, которая без специального обучения не приходит  в соответствие с возрастными требованиями </w:t>
      </w:r>
    </w:p>
    <w:p w:rsidR="00F05B7C" w:rsidRDefault="001E5F38" w:rsidP="00EA4C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Речь детей с ОНР характеризуется отсутствием общеупотребительной речи. Такие дети в самостоятельном общении не могут  пользоваться фразовой речью, не владеют навыками связного высказывания. В то же время нельзя говорить о полном отсутствии у них вербальных средств коммуникации. Этими средствами для них являются отдельные звуки и их сочетания: звукокомплексы и звукоподражания, обрывки лепетных слов («кока»- петушок, «кой»-открой, «доба»- добрый).  При воспризведении слов ребенок преимущественно сохраняет корневую часть, грубо нарушая их звуко-слоговую структуру. Многоцелевое использование ограниченных вербальных </w:t>
      </w:r>
      <w:r w:rsidR="00A51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родного языка является характерной особенностью речи детей данного уровня. Звукоподражания и слова могут обозначать как названия предметов, так и некоторые их признаки и действия, совершаемые с этими предметами. Например, слово «кока», произносимое с разными интонациями и жестами обозначает «петушок», «кукарекает», «клюет», что указывает на ограниченность словарного запаса. При восприятии обращенной речи дети ориентируются на </w:t>
      </w:r>
      <w:r w:rsidR="00A8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хорошо знакомую ситуацию, интонацию и мимику взрослого. Это позволяет им компенсировать недостаточное развитие импрессивной стороны речи. В самостоятельной речи отмечается неустойчивость в произношении звуков, их диффузность. Дети </w:t>
      </w:r>
      <w:r w:rsidR="00A830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способны производить одно-двусложные слова тогда как более сложные подвергаются сокращениям</w:t>
      </w:r>
      <w:r w:rsidR="00F0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(«пака ди»- собака сидит, «ато»- молоток, «тямако»- чай с молоком). Наряду с отдельными словами в речи ребенка появляются первые словосочетания. Слова в них, как правило, употребляются в исходной форме, так как словоизменение детям еще не доступно.</w:t>
      </w:r>
    </w:p>
    <w:p w:rsidR="00F05B7C" w:rsidRPr="009223A9" w:rsidRDefault="00F05B7C" w:rsidP="00EA4C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223A9">
        <w:rPr>
          <w:rFonts w:ascii="Times New Roman" w:hAnsi="Times New Roman" w:cs="Times New Roman"/>
          <w:b/>
          <w:i/>
          <w:color w:val="000000"/>
          <w:sz w:val="28"/>
          <w:szCs w:val="28"/>
        </w:rPr>
        <w:t>Сроки и этапы реализации программы.</w:t>
      </w:r>
    </w:p>
    <w:p w:rsidR="00F05B7C" w:rsidRPr="00F05B7C" w:rsidRDefault="00F05B7C" w:rsidP="00EA4C48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рограмма рассчитана на </w:t>
      </w:r>
      <w:r w:rsidRPr="00F05B7C">
        <w:rPr>
          <w:color w:val="000000"/>
          <w:sz w:val="28"/>
          <w:szCs w:val="28"/>
        </w:rPr>
        <w:t>36 занятий.</w:t>
      </w:r>
    </w:p>
    <w:p w:rsidR="00F05B7C" w:rsidRPr="00F05B7C" w:rsidRDefault="00F05B7C" w:rsidP="00EA4C48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 xml:space="preserve">Программа состоит из 2 </w:t>
      </w:r>
      <w:r w:rsidR="00A756AD">
        <w:rPr>
          <w:color w:val="000000"/>
          <w:sz w:val="28"/>
          <w:szCs w:val="28"/>
        </w:rPr>
        <w:t>разделов</w:t>
      </w:r>
      <w:r w:rsidRPr="00F05B7C">
        <w:rPr>
          <w:color w:val="000000"/>
          <w:sz w:val="28"/>
          <w:szCs w:val="28"/>
        </w:rPr>
        <w:t>:</w:t>
      </w:r>
    </w:p>
    <w:p w:rsidR="00F05B7C" w:rsidRPr="00F05B7C" w:rsidRDefault="00F05B7C" w:rsidP="00EA4C48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 xml:space="preserve">1. </w:t>
      </w:r>
      <w:r w:rsidR="0065334F">
        <w:rPr>
          <w:color w:val="000000"/>
          <w:sz w:val="28"/>
          <w:szCs w:val="28"/>
        </w:rPr>
        <w:t>«</w:t>
      </w:r>
      <w:r w:rsidRPr="00F05B7C">
        <w:rPr>
          <w:color w:val="000000"/>
          <w:sz w:val="28"/>
          <w:szCs w:val="28"/>
        </w:rPr>
        <w:t>Диагности</w:t>
      </w:r>
      <w:r w:rsidR="00A756AD">
        <w:rPr>
          <w:color w:val="000000"/>
          <w:sz w:val="28"/>
          <w:szCs w:val="28"/>
        </w:rPr>
        <w:t>ческий</w:t>
      </w:r>
      <w:r w:rsidR="0065334F">
        <w:rPr>
          <w:color w:val="000000"/>
          <w:sz w:val="28"/>
          <w:szCs w:val="28"/>
        </w:rPr>
        <w:t>» -</w:t>
      </w:r>
      <w:r w:rsidRPr="00F05B7C">
        <w:rPr>
          <w:color w:val="000000"/>
          <w:sz w:val="28"/>
          <w:szCs w:val="28"/>
        </w:rPr>
        <w:t xml:space="preserve"> 2 учебных часа. В начале и в конце курса обучения проводится диагностика уровня речевого развития детей. Логопеду необходимо иметь ясное представление о структуре дефекта при общем недоразвитии речи конкретного ребенка.</w:t>
      </w:r>
    </w:p>
    <w:p w:rsidR="006C01D9" w:rsidRDefault="00F05B7C" w:rsidP="00EA4C48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 xml:space="preserve">2. </w:t>
      </w:r>
      <w:r w:rsidR="0065334F">
        <w:rPr>
          <w:color w:val="000000"/>
          <w:sz w:val="28"/>
          <w:szCs w:val="28"/>
        </w:rPr>
        <w:t>«</w:t>
      </w:r>
      <w:r w:rsidRPr="00F05B7C">
        <w:rPr>
          <w:color w:val="000000"/>
          <w:sz w:val="28"/>
          <w:szCs w:val="28"/>
        </w:rPr>
        <w:t>Коррекционно-развивающий</w:t>
      </w:r>
      <w:r w:rsidR="0065334F">
        <w:rPr>
          <w:color w:val="000000"/>
          <w:sz w:val="28"/>
          <w:szCs w:val="28"/>
        </w:rPr>
        <w:t>» -</w:t>
      </w:r>
      <w:r w:rsidRPr="00F05B7C">
        <w:rPr>
          <w:color w:val="000000"/>
          <w:sz w:val="28"/>
          <w:szCs w:val="28"/>
        </w:rPr>
        <w:t xml:space="preserve"> на 34 учебных часа.</w:t>
      </w:r>
    </w:p>
    <w:p w:rsidR="00F05B7C" w:rsidRPr="009223A9" w:rsidRDefault="00F05B7C" w:rsidP="00EA4C48">
      <w:pPr>
        <w:pStyle w:val="a8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9223A9">
        <w:rPr>
          <w:b/>
          <w:i/>
          <w:color w:val="000000"/>
          <w:sz w:val="28"/>
          <w:szCs w:val="28"/>
        </w:rPr>
        <w:t>Формы и режим занятий по программе.</w:t>
      </w:r>
    </w:p>
    <w:p w:rsidR="00F05B7C" w:rsidRPr="00F05B7C" w:rsidRDefault="00F05B7C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 xml:space="preserve">Занятия по программе проходят 2 раза в неделю в индивидуальной форме. Учитывая неврологический и речевой статус детей с ОНР </w:t>
      </w:r>
      <w:r>
        <w:rPr>
          <w:color w:val="000000"/>
          <w:sz w:val="28"/>
          <w:szCs w:val="28"/>
        </w:rPr>
        <w:t xml:space="preserve">3-4 </w:t>
      </w:r>
      <w:r w:rsidRPr="00F05B7C">
        <w:rPr>
          <w:color w:val="000000"/>
          <w:sz w:val="28"/>
          <w:szCs w:val="28"/>
        </w:rPr>
        <w:t>летнего возраста, логопедические занятия целесообразно проводить индивидуально, поскольку в таком случае степень усвоения учебного материала будет достаточной. В этой форме успешно устанавливается контакт и понимание между логопедом и ребёнком.</w:t>
      </w:r>
      <w:r w:rsidR="00A756AD">
        <w:rPr>
          <w:color w:val="000000"/>
          <w:sz w:val="28"/>
          <w:szCs w:val="28"/>
        </w:rPr>
        <w:t xml:space="preserve"> Продолжительность занятия – до 30 минут.</w:t>
      </w:r>
    </w:p>
    <w:p w:rsidR="00F05B7C" w:rsidRPr="00F05B7C" w:rsidRDefault="00F05B7C" w:rsidP="00A756AD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>Примерная структура индивидуального логопедического занятия.</w:t>
      </w:r>
    </w:p>
    <w:p w:rsidR="00F05B7C" w:rsidRPr="00F05B7C" w:rsidRDefault="00F05B7C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>1. Оргмомент.</w:t>
      </w:r>
    </w:p>
    <w:p w:rsidR="00F05B7C" w:rsidRPr="00F05B7C" w:rsidRDefault="00F05B7C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>2. Сообщение темы занятия.</w:t>
      </w:r>
    </w:p>
    <w:p w:rsidR="00F05B7C" w:rsidRPr="00F05B7C" w:rsidRDefault="00F05B7C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>3. Статичные и динамичные артикуляционные упражнения: упражнения по тренировке губ; упражнение по тренировке нижней челюсти; упражнения для тренировки языка.</w:t>
      </w:r>
    </w:p>
    <w:p w:rsidR="00F05B7C" w:rsidRPr="00F05B7C" w:rsidRDefault="00F05B7C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>4. Упражнения по развитию речевого дыхания.</w:t>
      </w:r>
    </w:p>
    <w:p w:rsidR="00F05B7C" w:rsidRPr="00F05B7C" w:rsidRDefault="00F05B7C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>5. Упражнения по развитию мимической выразительности.</w:t>
      </w:r>
    </w:p>
    <w:p w:rsidR="00F05B7C" w:rsidRPr="00F05B7C" w:rsidRDefault="00F05B7C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>6. Упражнения по формированию речевого голоса.</w:t>
      </w:r>
    </w:p>
    <w:p w:rsidR="00F05B7C" w:rsidRPr="00F05B7C" w:rsidRDefault="00F05B7C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>7.Упражнения для развития слухового внимания и фонематического восприятия.</w:t>
      </w:r>
    </w:p>
    <w:p w:rsidR="00F05B7C" w:rsidRPr="00F05B7C" w:rsidRDefault="006C01D9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F05B7C" w:rsidRPr="00F05B7C">
        <w:rPr>
          <w:color w:val="000000"/>
          <w:sz w:val="28"/>
          <w:szCs w:val="28"/>
        </w:rPr>
        <w:t>. Коррекция нарушения слоговой структуры слова.</w:t>
      </w:r>
    </w:p>
    <w:p w:rsidR="00F05B7C" w:rsidRPr="00F05B7C" w:rsidRDefault="006C01D9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F05B7C" w:rsidRPr="00F05B7C">
        <w:rPr>
          <w:color w:val="000000"/>
          <w:sz w:val="28"/>
          <w:szCs w:val="28"/>
        </w:rPr>
        <w:t>. Формирование лексико-грамматических представлений.</w:t>
      </w:r>
    </w:p>
    <w:p w:rsidR="00F05B7C" w:rsidRPr="00F05B7C" w:rsidRDefault="006C01D9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F05B7C" w:rsidRPr="00F05B7C">
        <w:rPr>
          <w:color w:val="000000"/>
          <w:sz w:val="28"/>
          <w:szCs w:val="28"/>
        </w:rPr>
        <w:t>.Развитие психических процессов: произвольного внимания, памяти, логического мышления.</w:t>
      </w:r>
    </w:p>
    <w:p w:rsidR="00BA675E" w:rsidRDefault="00F05B7C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5B7C">
        <w:rPr>
          <w:color w:val="000000"/>
          <w:sz w:val="28"/>
          <w:szCs w:val="28"/>
        </w:rPr>
        <w:t>13. Итог занят</w:t>
      </w:r>
    </w:p>
    <w:p w:rsidR="00A756AD" w:rsidRDefault="00A756AD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223A9" w:rsidRDefault="009223A9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56AD" w:rsidRDefault="00A756AD" w:rsidP="00EA4C48">
      <w:pPr>
        <w:pStyle w:val="a8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6C01D9" w:rsidRPr="009223A9" w:rsidRDefault="006C01D9" w:rsidP="00EA4C48">
      <w:pPr>
        <w:pStyle w:val="a8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9223A9">
        <w:rPr>
          <w:b/>
          <w:i/>
          <w:color w:val="000000"/>
          <w:sz w:val="28"/>
          <w:szCs w:val="28"/>
        </w:rPr>
        <w:t>Ожидаемые результаты и форма их проверки.</w:t>
      </w:r>
    </w:p>
    <w:p w:rsidR="006C01D9" w:rsidRPr="00A756AD" w:rsidRDefault="006C01D9" w:rsidP="00A756AD">
      <w:pPr>
        <w:pStyle w:val="a8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A756AD">
        <w:rPr>
          <w:color w:val="000000"/>
          <w:sz w:val="28"/>
          <w:szCs w:val="28"/>
        </w:rPr>
        <w:t>К концу срока обучения дет</w:t>
      </w:r>
      <w:r w:rsidR="0076157D" w:rsidRPr="00A756AD">
        <w:rPr>
          <w:color w:val="000000"/>
          <w:sz w:val="28"/>
          <w:szCs w:val="28"/>
        </w:rPr>
        <w:t>и должны иметь представление:</w:t>
      </w:r>
    </w:p>
    <w:p w:rsidR="006F27EF" w:rsidRPr="00A756AD" w:rsidRDefault="006F27EF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405D"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</w:t>
      </w:r>
      <w:r w:rsidR="006E5E7E"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ах года</w:t>
      </w:r>
      <w:r w:rsidR="005247A0"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(осень, зима</w:t>
      </w: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27EF" w:rsidRPr="00A756AD" w:rsidRDefault="006F27EF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405D"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6E5E7E"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фруктах, овощах</w:t>
      </w:r>
      <w:r w:rsidR="003C5AD4"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(их цвете, форме)</w:t>
      </w:r>
      <w:r w:rsid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157D" w:rsidRPr="00A756AD" w:rsidRDefault="0076157D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-о цвете</w:t>
      </w:r>
      <w:r w:rsid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157D" w:rsidRPr="00A756AD" w:rsidRDefault="0076157D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-о форме</w:t>
      </w:r>
      <w:r w:rsid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5E7E" w:rsidRPr="00A756AD" w:rsidRDefault="006E5E7E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96405D"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нашем теле, лице</w:t>
      </w:r>
      <w:r w:rsid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5E7E" w:rsidRPr="00A756AD" w:rsidRDefault="006E5E7E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405D"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основных видах одежды и обуви</w:t>
      </w:r>
      <w:r w:rsid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7CAF" w:rsidRPr="00A756AD" w:rsidRDefault="006E5E7E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405D"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5247A0"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праздниках (Новый год</w:t>
      </w:r>
      <w:r w:rsidR="003C5AD4"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157D" w:rsidRPr="00A756AD" w:rsidRDefault="0076157D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-о зимних забавах</w:t>
      </w:r>
      <w:r w:rsid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675E" w:rsidRPr="00A756AD" w:rsidRDefault="006E5E7E" w:rsidP="00A756AD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756AD">
        <w:rPr>
          <w:rFonts w:ascii="Times New Roman" w:hAnsi="Times New Roman" w:cs="Times New Roman"/>
          <w:sz w:val="28"/>
          <w:szCs w:val="28"/>
        </w:rPr>
        <w:t>К концу срока обучения дети должны уметь:</w:t>
      </w:r>
    </w:p>
    <w:p w:rsidR="006E5E7E" w:rsidRPr="00A756AD" w:rsidRDefault="006E5E7E" w:rsidP="00EA4C4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756AD">
        <w:rPr>
          <w:rFonts w:ascii="Times New Roman" w:hAnsi="Times New Roman" w:cs="Times New Roman"/>
          <w:sz w:val="28"/>
          <w:szCs w:val="28"/>
        </w:rPr>
        <w:t>-</w:t>
      </w:r>
      <w:r w:rsidR="00F67CAF" w:rsidRPr="00A756AD">
        <w:rPr>
          <w:rFonts w:ascii="Times New Roman" w:hAnsi="Times New Roman" w:cs="Times New Roman"/>
          <w:sz w:val="28"/>
          <w:szCs w:val="28"/>
        </w:rPr>
        <w:t>вслушиваться в обращенную речь</w:t>
      </w:r>
      <w:r w:rsidR="00A756AD">
        <w:rPr>
          <w:rFonts w:ascii="Times New Roman" w:hAnsi="Times New Roman" w:cs="Times New Roman"/>
          <w:sz w:val="28"/>
          <w:szCs w:val="28"/>
        </w:rPr>
        <w:t>;</w:t>
      </w:r>
    </w:p>
    <w:p w:rsidR="006E5E7E" w:rsidRPr="00A756AD" w:rsidRDefault="006E5E7E" w:rsidP="00EA4C4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756AD">
        <w:rPr>
          <w:rFonts w:ascii="Times New Roman" w:hAnsi="Times New Roman" w:cs="Times New Roman"/>
          <w:sz w:val="28"/>
          <w:szCs w:val="28"/>
        </w:rPr>
        <w:t>-</w:t>
      </w:r>
      <w:r w:rsidR="00F67CAF" w:rsidRPr="00A756AD">
        <w:rPr>
          <w:rFonts w:ascii="Times New Roman" w:hAnsi="Times New Roman" w:cs="Times New Roman"/>
          <w:color w:val="000000"/>
          <w:sz w:val="28"/>
          <w:szCs w:val="28"/>
        </w:rPr>
        <w:t xml:space="preserve"> выделять названия предметов, действий, признаков, пони</w:t>
      </w:r>
      <w:r w:rsidR="00F67CAF" w:rsidRPr="00A756AD">
        <w:rPr>
          <w:rFonts w:ascii="Times New Roman" w:hAnsi="Times New Roman" w:cs="Times New Roman"/>
          <w:color w:val="000000"/>
          <w:sz w:val="28"/>
          <w:szCs w:val="28"/>
        </w:rPr>
        <w:softHyphen/>
        <w:t>мать обобщающее значение слов;</w:t>
      </w:r>
    </w:p>
    <w:p w:rsidR="006E5E7E" w:rsidRPr="00A756AD" w:rsidRDefault="006E5E7E" w:rsidP="00EA4C4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A756AD">
        <w:rPr>
          <w:rFonts w:ascii="Times New Roman" w:hAnsi="Times New Roman" w:cs="Times New Roman"/>
          <w:sz w:val="28"/>
          <w:szCs w:val="28"/>
        </w:rPr>
        <w:t>-</w:t>
      </w:r>
      <w:r w:rsidR="00671EFE" w:rsidRPr="00A756AD">
        <w:rPr>
          <w:rFonts w:ascii="Times New Roman" w:hAnsi="Times New Roman" w:cs="Times New Roman"/>
          <w:color w:val="000000"/>
          <w:sz w:val="28"/>
          <w:szCs w:val="28"/>
        </w:rPr>
        <w:t>составлять простые предложения</w:t>
      </w:r>
      <w:r w:rsidR="00A756A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11797" w:rsidRPr="00A756AD" w:rsidRDefault="00711797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63B5B"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короткий описательный рассказ, пересказ, рассказ по картинке с использованием вопросов</w:t>
      </w:r>
      <w:r w:rsid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83917" w:rsidRPr="00A756AD" w:rsidRDefault="00711797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63B5B"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владеть навыком диалогической речи</w:t>
      </w:r>
      <w:r w:rsid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83917" w:rsidRPr="00A756AD" w:rsidRDefault="00C83917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понимать и использовать  предлоги</w:t>
      </w:r>
      <w:r w:rsidRPr="00A756AD">
        <w:rPr>
          <w:rFonts w:ascii="Times New Roman" w:hAnsi="Times New Roman" w:cs="Times New Roman"/>
          <w:color w:val="000000"/>
          <w:sz w:val="28"/>
          <w:szCs w:val="28"/>
        </w:rPr>
        <w:t>У, НА, В, ИЗ, С, ПО</w:t>
      </w:r>
      <w:r w:rsidR="00A756A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83917" w:rsidRPr="00A756AD" w:rsidRDefault="00C83917" w:rsidP="00EA4C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-выделять основные цвета, величину и форму предметов</w:t>
      </w:r>
      <w:r w:rsidR="00A756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4348" w:rsidRPr="00A756AD" w:rsidRDefault="00474348" w:rsidP="00A756AD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756AD">
        <w:rPr>
          <w:color w:val="000000"/>
          <w:sz w:val="28"/>
          <w:szCs w:val="28"/>
        </w:rPr>
        <w:t xml:space="preserve">Занятия включают задания по коррекции лексико-грамматических нарушений, формированию связной речи, развитию фонематического восприятия, расширению и активизации словаря, обучению словоизменению. </w:t>
      </w:r>
      <w:r w:rsidR="00A756AD">
        <w:rPr>
          <w:color w:val="000000"/>
          <w:sz w:val="28"/>
          <w:szCs w:val="28"/>
        </w:rPr>
        <w:t>В процессе обучения</w:t>
      </w:r>
      <w:r w:rsidRPr="00A756AD">
        <w:rPr>
          <w:color w:val="000000"/>
          <w:sz w:val="28"/>
          <w:szCs w:val="28"/>
        </w:rPr>
        <w:t xml:space="preserve"> широко применяются картинно-графические схемы и планы для составления предложений и пересказа рассказов, упражнения для развития слухового внимания, речевого дыхания, просодической стороны речи, артикуляции. Для развития мелкой моторики в заданиях используются упражнения с грецким орехом или шариком су-джок. Большинство занятий содержит задания и упражнения по развитию у ребенка когнитивных процессов.</w:t>
      </w:r>
    </w:p>
    <w:p w:rsidR="00474348" w:rsidRPr="00A756AD" w:rsidRDefault="00474348" w:rsidP="00A756AD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756AD">
        <w:rPr>
          <w:color w:val="000000"/>
          <w:sz w:val="28"/>
          <w:szCs w:val="28"/>
        </w:rPr>
        <w:t>Для оценки достижения планируемых результатов используется пособие Иншаковой О.Б. «Диагностический комплекс для обследования речи», позволяющее выявить нарушения звукопроизношения, слоговой структуры слов, фонематического анализа и синтеза, словаря и грамматического строя речи у ребенка. Данные логопедической диагно</w:t>
      </w:r>
      <w:r w:rsidR="00A756AD">
        <w:rPr>
          <w:color w:val="000000"/>
          <w:sz w:val="28"/>
          <w:szCs w:val="28"/>
        </w:rPr>
        <w:t>стики заносятся в речевую карту</w:t>
      </w:r>
      <w:r w:rsidRPr="00A756AD">
        <w:rPr>
          <w:color w:val="000000"/>
          <w:sz w:val="28"/>
          <w:szCs w:val="28"/>
        </w:rPr>
        <w:t>. Оценка результативности коррекционно-развивающей работы осуществляется посредством сравнения результатов, зафиксированных в речевой карте с итоговым логопедическим обследованием состояния речи ребенка, анкетирования родителей</w:t>
      </w:r>
    </w:p>
    <w:p w:rsidR="00474348" w:rsidRPr="00A756AD" w:rsidRDefault="00474348" w:rsidP="00A756AD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756AD">
        <w:rPr>
          <w:color w:val="000000"/>
          <w:sz w:val="28"/>
          <w:szCs w:val="28"/>
        </w:rPr>
        <w:t>Достижения планируемых результатов позволяет решить ряд существенных задач:</w:t>
      </w:r>
    </w:p>
    <w:p w:rsidR="00474348" w:rsidRPr="00A756AD" w:rsidRDefault="00474348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756AD">
        <w:rPr>
          <w:color w:val="000000"/>
          <w:sz w:val="28"/>
          <w:szCs w:val="28"/>
        </w:rPr>
        <w:t>- уточнить детально симптоматику языкового недоразвития в каждом отдельном случае и представить целостную картину состояния устной речи у конкретного ребенка</w:t>
      </w:r>
      <w:r w:rsidR="00A756AD">
        <w:rPr>
          <w:color w:val="000000"/>
          <w:sz w:val="28"/>
          <w:szCs w:val="28"/>
        </w:rPr>
        <w:t>;</w:t>
      </w:r>
    </w:p>
    <w:p w:rsidR="00474348" w:rsidRPr="00A756AD" w:rsidRDefault="00474348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756AD">
        <w:rPr>
          <w:color w:val="000000"/>
          <w:sz w:val="28"/>
          <w:szCs w:val="28"/>
        </w:rPr>
        <w:t>- контролировать эффективность коррекционного обучения на различных этапах и своевременно вносить поправки в текущую работу.</w:t>
      </w:r>
    </w:p>
    <w:p w:rsidR="00474348" w:rsidRPr="00A756AD" w:rsidRDefault="00474348" w:rsidP="00EA4C48">
      <w:pPr>
        <w:pStyle w:val="a8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9223A9">
        <w:rPr>
          <w:b/>
          <w:i/>
          <w:color w:val="000000"/>
          <w:sz w:val="28"/>
          <w:szCs w:val="28"/>
        </w:rPr>
        <w:t>Формы контроля и подведения итогов реализации программы</w:t>
      </w:r>
      <w:r w:rsidRPr="00A756AD">
        <w:rPr>
          <w:b/>
          <w:color w:val="000000"/>
          <w:sz w:val="28"/>
          <w:szCs w:val="28"/>
        </w:rPr>
        <w:t>.</w:t>
      </w:r>
    </w:p>
    <w:p w:rsidR="00474348" w:rsidRPr="00A756AD" w:rsidRDefault="00474348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756AD">
        <w:rPr>
          <w:color w:val="000000"/>
          <w:sz w:val="28"/>
          <w:szCs w:val="28"/>
        </w:rPr>
        <w:t>Предусмотрены следующие формы контроля образовательной деятельности: карта индивидуальных занятий, журнал посещаемости, речевые карты, отзывы родителей детей.</w:t>
      </w:r>
    </w:p>
    <w:p w:rsidR="0022723F" w:rsidRPr="00A756AD" w:rsidRDefault="0022723F" w:rsidP="00EA4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723F" w:rsidRPr="00A756AD" w:rsidRDefault="0022723F" w:rsidP="00EA4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723F" w:rsidRDefault="0022723F" w:rsidP="00EA4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40EB" w:rsidRDefault="00CE40EB" w:rsidP="00EA4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351" w:rsidRDefault="00017351" w:rsidP="00EA4C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51">
        <w:rPr>
          <w:rFonts w:ascii="Times New Roman" w:hAnsi="Times New Roman" w:cs="Times New Roman"/>
          <w:b/>
          <w:sz w:val="28"/>
          <w:szCs w:val="28"/>
        </w:rPr>
        <w:t>2. Учебный план</w:t>
      </w:r>
    </w:p>
    <w:p w:rsidR="00017351" w:rsidRDefault="00017351" w:rsidP="00EA4C48">
      <w:pPr>
        <w:spacing w:after="0" w:line="240" w:lineRule="auto"/>
        <w:ind w:firstLine="36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552"/>
        <w:gridCol w:w="992"/>
        <w:gridCol w:w="1134"/>
        <w:gridCol w:w="1435"/>
        <w:gridCol w:w="3216"/>
      </w:tblGrid>
      <w:tr w:rsidR="00017351" w:rsidRPr="00A756AD" w:rsidTr="00A756AD">
        <w:trPr>
          <w:trHeight w:val="383"/>
        </w:trPr>
        <w:tc>
          <w:tcPr>
            <w:tcW w:w="568" w:type="dxa"/>
            <w:vMerge w:val="restart"/>
          </w:tcPr>
          <w:p w:rsidR="00017351" w:rsidRPr="00A756AD" w:rsidRDefault="00017351" w:rsidP="00EA4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56A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017351" w:rsidRPr="00A756AD" w:rsidRDefault="00017351" w:rsidP="00EA4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56A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A756A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A756A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2552" w:type="dxa"/>
            <w:vMerge w:val="restart"/>
          </w:tcPr>
          <w:p w:rsidR="00017351" w:rsidRPr="00A756AD" w:rsidRDefault="00017351" w:rsidP="00EA4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56A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:rsidR="00017351" w:rsidRPr="00A756AD" w:rsidRDefault="00017351" w:rsidP="00EA4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17351" w:rsidRPr="00A756AD" w:rsidRDefault="00017351" w:rsidP="00EA4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56AD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2569" w:type="dxa"/>
            <w:gridSpan w:val="2"/>
          </w:tcPr>
          <w:p w:rsidR="00017351" w:rsidRPr="00A756AD" w:rsidRDefault="00017351" w:rsidP="00EA4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56A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</w:t>
            </w:r>
          </w:p>
        </w:tc>
        <w:tc>
          <w:tcPr>
            <w:tcW w:w="3216" w:type="dxa"/>
            <w:vMerge w:val="restart"/>
          </w:tcPr>
          <w:p w:rsidR="00017351" w:rsidRPr="00A756AD" w:rsidRDefault="00017351" w:rsidP="00EA4C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56AD">
              <w:rPr>
                <w:rFonts w:ascii="Times New Roman" w:hAnsi="Times New Roman"/>
                <w:b/>
                <w:bCs/>
                <w:sz w:val="24"/>
                <w:szCs w:val="24"/>
              </w:rPr>
              <w:t>Форма контроля</w:t>
            </w:r>
          </w:p>
        </w:tc>
      </w:tr>
      <w:tr w:rsidR="00017351" w:rsidRPr="00A756AD" w:rsidTr="00A756AD">
        <w:trPr>
          <w:trHeight w:val="423"/>
        </w:trPr>
        <w:tc>
          <w:tcPr>
            <w:tcW w:w="568" w:type="dxa"/>
            <w:vMerge/>
          </w:tcPr>
          <w:p w:rsidR="00017351" w:rsidRPr="00A756AD" w:rsidRDefault="00017351" w:rsidP="00EA4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17351" w:rsidRPr="00A756AD" w:rsidRDefault="00017351" w:rsidP="00EA4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17351" w:rsidRPr="00A756AD" w:rsidRDefault="00017351" w:rsidP="00EA4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7351" w:rsidRPr="00A756AD" w:rsidRDefault="00017351" w:rsidP="00EA4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56AD">
              <w:rPr>
                <w:rFonts w:ascii="Times New Roman" w:hAnsi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435" w:type="dxa"/>
          </w:tcPr>
          <w:p w:rsidR="00017351" w:rsidRPr="00A756AD" w:rsidRDefault="00017351" w:rsidP="00EA4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56A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3216" w:type="dxa"/>
            <w:vMerge/>
          </w:tcPr>
          <w:p w:rsidR="00017351" w:rsidRPr="00A756AD" w:rsidRDefault="00017351" w:rsidP="00EA4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351" w:rsidRPr="00A756AD" w:rsidTr="00A756AD">
        <w:trPr>
          <w:trHeight w:val="966"/>
        </w:trPr>
        <w:tc>
          <w:tcPr>
            <w:tcW w:w="568" w:type="dxa"/>
          </w:tcPr>
          <w:p w:rsidR="00017351" w:rsidRPr="00A756AD" w:rsidRDefault="00017351" w:rsidP="00EA4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017351" w:rsidRPr="00A756AD" w:rsidRDefault="00017351" w:rsidP="00EA4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  <w:p w:rsidR="00017351" w:rsidRPr="00A756AD" w:rsidRDefault="00D1281C" w:rsidP="00EA4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17351" w:rsidRPr="00A756AD">
              <w:rPr>
                <w:rFonts w:ascii="Times New Roman" w:hAnsi="Times New Roman"/>
                <w:sz w:val="24"/>
                <w:szCs w:val="24"/>
              </w:rPr>
              <w:t>Диагностический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017351" w:rsidRPr="00A756AD" w:rsidRDefault="0067742E" w:rsidP="00EA4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17351" w:rsidRPr="00A756AD" w:rsidRDefault="0067742E" w:rsidP="00EA4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0,</w:t>
            </w:r>
            <w:r w:rsidR="00474348" w:rsidRPr="00A756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5" w:type="dxa"/>
          </w:tcPr>
          <w:p w:rsidR="00017351" w:rsidRPr="00A756AD" w:rsidRDefault="0067742E" w:rsidP="00EA4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1,</w:t>
            </w:r>
            <w:r w:rsidR="00474348" w:rsidRPr="00A756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16" w:type="dxa"/>
          </w:tcPr>
          <w:p w:rsidR="00017351" w:rsidRPr="00A756AD" w:rsidRDefault="00474348" w:rsidP="00EA4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-Сбор анамнестических данных</w:t>
            </w:r>
            <w:r w:rsidR="00D128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7351" w:rsidRPr="00A756AD" w:rsidRDefault="00017351" w:rsidP="00EA4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-Обследование артикуляционного аппарата</w:t>
            </w:r>
            <w:r w:rsidR="00D128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7351" w:rsidRPr="00A756AD" w:rsidRDefault="00017351" w:rsidP="00EA4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-Обследование звукопроизношения и других компонентов речевой деятельности</w:t>
            </w:r>
            <w:r w:rsidR="00D128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7351" w:rsidRPr="00A756AD" w:rsidRDefault="00017351" w:rsidP="00D12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-Наблюдение</w:t>
            </w:r>
            <w:r w:rsidR="00D128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7351" w:rsidRPr="00A756AD" w:rsidTr="00A756AD">
        <w:trPr>
          <w:trHeight w:val="966"/>
        </w:trPr>
        <w:tc>
          <w:tcPr>
            <w:tcW w:w="568" w:type="dxa"/>
          </w:tcPr>
          <w:p w:rsidR="00017351" w:rsidRPr="00A756AD" w:rsidRDefault="00017351" w:rsidP="00EA4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017351" w:rsidRPr="00A756AD" w:rsidRDefault="00017351" w:rsidP="00EA4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  <w:p w:rsidR="00017351" w:rsidRPr="00A756AD" w:rsidRDefault="00D1281C" w:rsidP="00EA4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17351" w:rsidRPr="00A756AD">
              <w:rPr>
                <w:rFonts w:ascii="Times New Roman" w:hAnsi="Times New Roman"/>
                <w:sz w:val="24"/>
                <w:szCs w:val="24"/>
              </w:rPr>
              <w:t>Коррекционно-развивающий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017351" w:rsidRPr="00A756AD" w:rsidRDefault="00474348" w:rsidP="00EA4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017351" w:rsidRPr="00A756AD" w:rsidRDefault="00474348" w:rsidP="00EA4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1435" w:type="dxa"/>
          </w:tcPr>
          <w:p w:rsidR="00017351" w:rsidRPr="00A756AD" w:rsidRDefault="00474348" w:rsidP="00EA4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3216" w:type="dxa"/>
          </w:tcPr>
          <w:p w:rsidR="00017351" w:rsidRPr="00A756AD" w:rsidRDefault="00017351" w:rsidP="00EA4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-Наблюдение</w:t>
            </w:r>
            <w:r w:rsidR="00D128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7351" w:rsidRPr="00A756AD" w:rsidRDefault="00017351" w:rsidP="00EA4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-Анализ продукт</w:t>
            </w:r>
            <w:r w:rsidR="00D1281C">
              <w:rPr>
                <w:rFonts w:ascii="Times New Roman" w:hAnsi="Times New Roman"/>
                <w:sz w:val="24"/>
                <w:szCs w:val="24"/>
              </w:rPr>
              <w:t>ивной</w:t>
            </w:r>
            <w:r w:rsidRPr="00A756AD">
              <w:rPr>
                <w:rFonts w:ascii="Times New Roman" w:hAnsi="Times New Roman"/>
                <w:sz w:val="24"/>
                <w:szCs w:val="24"/>
              </w:rPr>
              <w:t xml:space="preserve"> деятельности </w:t>
            </w:r>
            <w:r w:rsidR="00D1281C">
              <w:rPr>
                <w:rFonts w:ascii="Times New Roman" w:hAnsi="Times New Roman"/>
                <w:sz w:val="24"/>
                <w:szCs w:val="24"/>
              </w:rPr>
              <w:t xml:space="preserve"> ребенка.</w:t>
            </w:r>
          </w:p>
          <w:p w:rsidR="00017351" w:rsidRPr="00A756AD" w:rsidRDefault="00017351" w:rsidP="00EA4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6AD">
              <w:rPr>
                <w:rFonts w:ascii="Times New Roman" w:hAnsi="Times New Roman"/>
                <w:sz w:val="24"/>
                <w:szCs w:val="24"/>
              </w:rPr>
              <w:t>-Оценивание общего уровня полученных знаний на коррекционном занятии</w:t>
            </w:r>
            <w:r w:rsidR="00D128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7351" w:rsidRPr="00A756AD" w:rsidTr="009223A9">
        <w:trPr>
          <w:trHeight w:val="621"/>
        </w:trPr>
        <w:tc>
          <w:tcPr>
            <w:tcW w:w="3120" w:type="dxa"/>
            <w:gridSpan w:val="2"/>
            <w:shd w:val="clear" w:color="auto" w:fill="F2F2F2" w:themeFill="background1" w:themeFillShade="F2"/>
          </w:tcPr>
          <w:p w:rsidR="00017351" w:rsidRPr="00A756AD" w:rsidRDefault="00017351" w:rsidP="00EA4C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17351" w:rsidRPr="00A756AD" w:rsidRDefault="00017351" w:rsidP="00EA4C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56AD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  <w:p w:rsidR="00017351" w:rsidRPr="00A756AD" w:rsidRDefault="00017351" w:rsidP="00EA4C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017351" w:rsidRPr="00A756AD" w:rsidRDefault="00474348" w:rsidP="00EA4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56AD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  <w:p w:rsidR="00017351" w:rsidRPr="00A756AD" w:rsidRDefault="00017351" w:rsidP="00EA4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017351" w:rsidRPr="00A756AD" w:rsidRDefault="00474348" w:rsidP="00EA4C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56AD">
              <w:rPr>
                <w:rFonts w:ascii="Times New Roman" w:hAnsi="Times New Roman"/>
                <w:b/>
                <w:bCs/>
                <w:sz w:val="24"/>
                <w:szCs w:val="24"/>
              </w:rPr>
              <w:t>7,2</w:t>
            </w:r>
          </w:p>
          <w:p w:rsidR="00017351" w:rsidRPr="00A756AD" w:rsidRDefault="00017351" w:rsidP="00EA4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F2F2F2" w:themeFill="background1" w:themeFillShade="F2"/>
          </w:tcPr>
          <w:p w:rsidR="00017351" w:rsidRPr="00A756AD" w:rsidRDefault="00474348" w:rsidP="00EA4C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56AD">
              <w:rPr>
                <w:rFonts w:ascii="Times New Roman" w:hAnsi="Times New Roman"/>
                <w:b/>
                <w:bCs/>
                <w:sz w:val="24"/>
                <w:szCs w:val="24"/>
              </w:rPr>
              <w:t>28,8</w:t>
            </w:r>
          </w:p>
        </w:tc>
        <w:tc>
          <w:tcPr>
            <w:tcW w:w="3216" w:type="dxa"/>
            <w:shd w:val="clear" w:color="auto" w:fill="F2F2F2" w:themeFill="background1" w:themeFillShade="F2"/>
          </w:tcPr>
          <w:p w:rsidR="00017351" w:rsidRPr="00A756AD" w:rsidRDefault="00017351" w:rsidP="00EA4C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17351" w:rsidRPr="009F2F54" w:rsidRDefault="00017351" w:rsidP="00EA4C4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17351" w:rsidRPr="00017351" w:rsidRDefault="00017351" w:rsidP="00EA4C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547" w:rsidRPr="00A75547" w:rsidRDefault="00A75547" w:rsidP="00EA4C48">
      <w:pPr>
        <w:spacing w:after="0" w:line="240" w:lineRule="auto"/>
      </w:pPr>
    </w:p>
    <w:p w:rsidR="00A75547" w:rsidRDefault="00A75547" w:rsidP="00EA4C48">
      <w:pPr>
        <w:spacing w:after="0" w:line="240" w:lineRule="auto"/>
      </w:pPr>
    </w:p>
    <w:p w:rsidR="00D1281C" w:rsidRDefault="00D1281C" w:rsidP="00EA4C48">
      <w:pPr>
        <w:spacing w:after="0" w:line="240" w:lineRule="auto"/>
      </w:pPr>
    </w:p>
    <w:p w:rsidR="00D1281C" w:rsidRDefault="00D1281C" w:rsidP="00EA4C48">
      <w:pPr>
        <w:spacing w:after="0" w:line="240" w:lineRule="auto"/>
      </w:pPr>
    </w:p>
    <w:p w:rsidR="00D1281C" w:rsidRDefault="00D1281C" w:rsidP="00EA4C48">
      <w:pPr>
        <w:spacing w:after="0" w:line="240" w:lineRule="auto"/>
      </w:pPr>
    </w:p>
    <w:p w:rsidR="00110D6D" w:rsidRPr="00A75547" w:rsidRDefault="00110D6D" w:rsidP="00EA4C48">
      <w:pPr>
        <w:spacing w:after="0" w:line="240" w:lineRule="auto"/>
      </w:pPr>
    </w:p>
    <w:p w:rsidR="00C83917" w:rsidRDefault="00C83917" w:rsidP="00EA4C48">
      <w:pPr>
        <w:spacing w:after="0" w:line="240" w:lineRule="auto"/>
      </w:pPr>
    </w:p>
    <w:p w:rsidR="00D1281C" w:rsidRDefault="00D1281C" w:rsidP="00EA4C48">
      <w:pPr>
        <w:spacing w:after="0" w:line="240" w:lineRule="auto"/>
      </w:pPr>
    </w:p>
    <w:p w:rsidR="00D1281C" w:rsidRDefault="00D1281C" w:rsidP="00EA4C48">
      <w:pPr>
        <w:spacing w:after="0" w:line="240" w:lineRule="auto"/>
      </w:pPr>
    </w:p>
    <w:p w:rsidR="00D1281C" w:rsidRDefault="00D1281C" w:rsidP="00EA4C48">
      <w:pPr>
        <w:spacing w:after="0" w:line="240" w:lineRule="auto"/>
      </w:pPr>
    </w:p>
    <w:p w:rsidR="00D1281C" w:rsidRDefault="00D1281C" w:rsidP="00EA4C48">
      <w:pPr>
        <w:spacing w:after="0" w:line="240" w:lineRule="auto"/>
      </w:pPr>
    </w:p>
    <w:p w:rsidR="00D1281C" w:rsidRDefault="00D1281C" w:rsidP="00EA4C48">
      <w:pPr>
        <w:spacing w:after="0" w:line="240" w:lineRule="auto"/>
      </w:pPr>
    </w:p>
    <w:p w:rsidR="00D1281C" w:rsidRDefault="00D1281C" w:rsidP="00EA4C48">
      <w:pPr>
        <w:spacing w:after="0" w:line="240" w:lineRule="auto"/>
      </w:pPr>
    </w:p>
    <w:p w:rsidR="000A37B0" w:rsidRDefault="000A37B0" w:rsidP="00EA4C48">
      <w:pPr>
        <w:spacing w:after="0" w:line="240" w:lineRule="auto"/>
      </w:pPr>
    </w:p>
    <w:p w:rsidR="000A37B0" w:rsidRDefault="000A37B0" w:rsidP="00EA4C48">
      <w:pPr>
        <w:spacing w:after="0" w:line="240" w:lineRule="auto"/>
      </w:pPr>
    </w:p>
    <w:p w:rsidR="000A37B0" w:rsidRDefault="000A37B0" w:rsidP="00EA4C48">
      <w:pPr>
        <w:spacing w:after="0" w:line="240" w:lineRule="auto"/>
      </w:pPr>
    </w:p>
    <w:p w:rsidR="000A37B0" w:rsidRDefault="000A37B0" w:rsidP="00EA4C48">
      <w:pPr>
        <w:spacing w:after="0" w:line="240" w:lineRule="auto"/>
      </w:pPr>
    </w:p>
    <w:p w:rsidR="000A37B0" w:rsidRDefault="000A37B0" w:rsidP="00EA4C48">
      <w:pPr>
        <w:spacing w:after="0" w:line="240" w:lineRule="auto"/>
      </w:pPr>
    </w:p>
    <w:p w:rsidR="000A37B0" w:rsidRDefault="000A37B0" w:rsidP="00EA4C48">
      <w:pPr>
        <w:spacing w:after="0" w:line="240" w:lineRule="auto"/>
      </w:pPr>
    </w:p>
    <w:p w:rsidR="000A37B0" w:rsidRDefault="000A37B0" w:rsidP="00EA4C48">
      <w:pPr>
        <w:spacing w:after="0" w:line="240" w:lineRule="auto"/>
      </w:pPr>
    </w:p>
    <w:p w:rsidR="000A37B0" w:rsidRDefault="000A37B0" w:rsidP="00EA4C48">
      <w:pPr>
        <w:spacing w:after="0" w:line="240" w:lineRule="auto"/>
      </w:pPr>
    </w:p>
    <w:p w:rsidR="00D1281C" w:rsidRDefault="00D1281C" w:rsidP="00EA4C48">
      <w:pPr>
        <w:spacing w:after="0" w:line="240" w:lineRule="auto"/>
      </w:pPr>
    </w:p>
    <w:p w:rsidR="00D1281C" w:rsidRPr="00A75547" w:rsidRDefault="00D1281C" w:rsidP="00EA4C48">
      <w:pPr>
        <w:spacing w:after="0" w:line="240" w:lineRule="auto"/>
      </w:pPr>
    </w:p>
    <w:p w:rsidR="00A75547" w:rsidRPr="008A7E2E" w:rsidRDefault="00F53D8C" w:rsidP="00EA4C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="008A7E2E">
        <w:rPr>
          <w:rFonts w:ascii="Times New Roman" w:hAnsi="Times New Roman" w:cs="Times New Roman"/>
          <w:b/>
          <w:bCs/>
          <w:sz w:val="28"/>
          <w:szCs w:val="28"/>
        </w:rPr>
        <w:t>. Учебно-тематический план</w:t>
      </w:r>
    </w:p>
    <w:tbl>
      <w:tblPr>
        <w:tblpPr w:leftFromText="180" w:rightFromText="180" w:vertAnchor="text" w:horzAnchor="page" w:tblpX="1054" w:tblpY="189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6"/>
        <w:gridCol w:w="4148"/>
        <w:gridCol w:w="930"/>
        <w:gridCol w:w="1087"/>
        <w:gridCol w:w="1317"/>
        <w:gridCol w:w="2207"/>
      </w:tblGrid>
      <w:tr w:rsidR="002C5E18" w:rsidRPr="00D1281C" w:rsidTr="002E0769">
        <w:tc>
          <w:tcPr>
            <w:tcW w:w="706" w:type="dxa"/>
            <w:vMerge w:val="restart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148" w:type="dxa"/>
            <w:vMerge w:val="restart"/>
          </w:tcPr>
          <w:p w:rsidR="002C5E18" w:rsidRPr="00D1281C" w:rsidRDefault="002C5E18" w:rsidP="00EA4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0" w:type="dxa"/>
            <w:vMerge w:val="restart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2404" w:type="dxa"/>
            <w:gridSpan w:val="2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  <w:tc>
          <w:tcPr>
            <w:tcW w:w="2207" w:type="dxa"/>
            <w:vMerge w:val="restart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</w:tr>
      <w:tr w:rsidR="002C5E18" w:rsidRPr="00D1281C" w:rsidTr="002E0769">
        <w:tc>
          <w:tcPr>
            <w:tcW w:w="706" w:type="dxa"/>
            <w:vMerge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317" w:type="dxa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2207" w:type="dxa"/>
            <w:vMerge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E18" w:rsidRPr="00D1281C" w:rsidTr="00D1281C">
        <w:tc>
          <w:tcPr>
            <w:tcW w:w="706" w:type="dxa"/>
            <w:shd w:val="clear" w:color="auto" w:fill="F2F2F2" w:themeFill="background1" w:themeFillShade="F2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148" w:type="dxa"/>
            <w:shd w:val="clear" w:color="auto" w:fill="F2F2F2" w:themeFill="background1" w:themeFillShade="F2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Диагностический</w:t>
            </w:r>
          </w:p>
        </w:tc>
        <w:tc>
          <w:tcPr>
            <w:tcW w:w="930" w:type="dxa"/>
            <w:shd w:val="clear" w:color="auto" w:fill="F2F2F2" w:themeFill="background1" w:themeFillShade="F2"/>
          </w:tcPr>
          <w:p w:rsidR="002C5E18" w:rsidRPr="00D1281C" w:rsidRDefault="008770FD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7" w:type="dxa"/>
            <w:shd w:val="clear" w:color="auto" w:fill="F2F2F2" w:themeFill="background1" w:themeFillShade="F2"/>
          </w:tcPr>
          <w:p w:rsidR="002C5E18" w:rsidRPr="00D1281C" w:rsidRDefault="009A1E55" w:rsidP="00D128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</w:t>
            </w:r>
            <w:r w:rsid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17" w:type="dxa"/>
            <w:shd w:val="clear" w:color="auto" w:fill="F2F2F2" w:themeFill="background1" w:themeFillShade="F2"/>
          </w:tcPr>
          <w:p w:rsidR="002C5E18" w:rsidRPr="00D1281C" w:rsidRDefault="002C5E18" w:rsidP="00D128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A1E55"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07" w:type="dxa"/>
            <w:shd w:val="clear" w:color="auto" w:fill="F2F2F2" w:themeFill="background1" w:themeFillShade="F2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5E18" w:rsidRPr="00D1281C" w:rsidTr="00171201">
        <w:trPr>
          <w:trHeight w:val="268"/>
        </w:trPr>
        <w:tc>
          <w:tcPr>
            <w:tcW w:w="706" w:type="dxa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148" w:type="dxa"/>
          </w:tcPr>
          <w:p w:rsidR="008770FD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Первичная диагностика.</w:t>
            </w:r>
          </w:p>
        </w:tc>
        <w:tc>
          <w:tcPr>
            <w:tcW w:w="930" w:type="dxa"/>
          </w:tcPr>
          <w:p w:rsidR="002C5E18" w:rsidRPr="00D1281C" w:rsidRDefault="002C5E18" w:rsidP="00D12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10D6D" w:rsidRPr="00D128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7" w:type="dxa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10D6D" w:rsidRPr="00D128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7" w:type="dxa"/>
            <w:vMerge w:val="restart"/>
          </w:tcPr>
          <w:p w:rsidR="002C5E18" w:rsidRPr="00D1281C" w:rsidRDefault="008770FD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Логопедическое о</w:t>
            </w:r>
            <w:r w:rsidR="002C5E18" w:rsidRPr="00D1281C">
              <w:rPr>
                <w:rFonts w:ascii="Times New Roman" w:hAnsi="Times New Roman" w:cs="Times New Roman"/>
                <w:sz w:val="24"/>
                <w:szCs w:val="24"/>
              </w:rPr>
              <w:t>бследование</w:t>
            </w:r>
            <w:r w:rsidR="00D12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5E18" w:rsidRPr="00D1281C" w:rsidTr="002E0769">
        <w:tc>
          <w:tcPr>
            <w:tcW w:w="706" w:type="dxa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148" w:type="dxa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  <w:r w:rsidR="00D12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10D6D" w:rsidRPr="00D128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7" w:type="dxa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10D6D" w:rsidRPr="00D128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7" w:type="dxa"/>
            <w:vMerge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E18" w:rsidRPr="00D1281C" w:rsidTr="00D1281C">
        <w:tc>
          <w:tcPr>
            <w:tcW w:w="706" w:type="dxa"/>
            <w:shd w:val="clear" w:color="auto" w:fill="F2F2F2" w:themeFill="background1" w:themeFillShade="F2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148" w:type="dxa"/>
            <w:shd w:val="clear" w:color="auto" w:fill="F2F2F2" w:themeFill="background1" w:themeFillShade="F2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Коррекционно-развивающий</w:t>
            </w:r>
          </w:p>
        </w:tc>
        <w:tc>
          <w:tcPr>
            <w:tcW w:w="930" w:type="dxa"/>
            <w:shd w:val="clear" w:color="auto" w:fill="F2F2F2" w:themeFill="background1" w:themeFillShade="F2"/>
          </w:tcPr>
          <w:p w:rsidR="002C5E18" w:rsidRPr="00D1281C" w:rsidRDefault="00110D6D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087" w:type="dxa"/>
            <w:shd w:val="clear" w:color="auto" w:fill="F2F2F2" w:themeFill="background1" w:themeFillShade="F2"/>
          </w:tcPr>
          <w:p w:rsidR="002C5E18" w:rsidRPr="00D1281C" w:rsidRDefault="00110D6D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6,8</w:t>
            </w:r>
          </w:p>
        </w:tc>
        <w:tc>
          <w:tcPr>
            <w:tcW w:w="1317" w:type="dxa"/>
            <w:shd w:val="clear" w:color="auto" w:fill="F2F2F2" w:themeFill="background1" w:themeFillShade="F2"/>
          </w:tcPr>
          <w:p w:rsidR="002C5E18" w:rsidRPr="00D1281C" w:rsidRDefault="00110D6D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27,2</w:t>
            </w:r>
          </w:p>
        </w:tc>
        <w:tc>
          <w:tcPr>
            <w:tcW w:w="2207" w:type="dxa"/>
            <w:shd w:val="clear" w:color="auto" w:fill="F2F2F2" w:themeFill="background1" w:themeFillShade="F2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281C" w:rsidRPr="00D1281C" w:rsidTr="00171201">
        <w:trPr>
          <w:trHeight w:val="251"/>
        </w:trPr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148" w:type="dxa"/>
          </w:tcPr>
          <w:p w:rsidR="00D1281C" w:rsidRPr="00D1281C" w:rsidRDefault="00D1281C" w:rsidP="00D12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 w:val="restart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81C" w:rsidRPr="00D1281C" w:rsidRDefault="00D1281C" w:rsidP="00EA4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-Наблюдение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281C" w:rsidRPr="00D1281C" w:rsidRDefault="00D1281C" w:rsidP="00EA4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81C" w:rsidRPr="00D1281C" w:rsidRDefault="00D1281C" w:rsidP="00EA4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-Анализ  продукт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ивной</w:t>
            </w: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 xml:space="preserve">  деятельности  </w:t>
            </w:r>
          </w:p>
          <w:p w:rsidR="00D1281C" w:rsidRPr="00D1281C" w:rsidRDefault="00D1281C" w:rsidP="00EA4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281C" w:rsidRPr="00D1281C" w:rsidRDefault="00D1281C" w:rsidP="00EA4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81C" w:rsidRPr="00D1281C" w:rsidRDefault="00D1281C" w:rsidP="00EA4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-Оценивание  общего  уровня  полученных  знаний  на</w:t>
            </w:r>
          </w:p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коррекционном занятии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281C" w:rsidRPr="00D1281C" w:rsidRDefault="00D1281C" w:rsidP="00EA4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81C" w:rsidRPr="00D1281C" w:rsidRDefault="00D1281C" w:rsidP="00EA4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81C" w:rsidRPr="00D1281C" w:rsidRDefault="00D1281C" w:rsidP="00EA4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171201">
        <w:trPr>
          <w:trHeight w:val="255"/>
        </w:trPr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148" w:type="dxa"/>
          </w:tcPr>
          <w:p w:rsidR="00D1281C" w:rsidRPr="00D1281C" w:rsidRDefault="00D1281C" w:rsidP="00D12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Игрушки. Один-много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148" w:type="dxa"/>
          </w:tcPr>
          <w:p w:rsid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 xml:space="preserve">Игрушки. </w:t>
            </w:r>
          </w:p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Величина: большой-маленький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Игрушки. Пирамидка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148" w:type="dxa"/>
          </w:tcPr>
          <w:p w:rsidR="00D1281C" w:rsidRPr="00D1281C" w:rsidRDefault="00D1281C" w:rsidP="00171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Овощи (продолжение)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 xml:space="preserve">Овощи. Рисование 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Осень. Один-много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 xml:space="preserve">Осень. Счёт до двух. Рисование 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Грибы. Один, два, много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 xml:space="preserve">Фрукты 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 xml:space="preserve">Фрукты. Словоизменение  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 xml:space="preserve">Фрукты. Счёт до двух. Рисование 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 xml:space="preserve">Фрукты. Цвет: красный, желтый, зеленый 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Зелёный цвет. Звук А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Зелёный цвет. Конструирование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171201">
        <w:trPr>
          <w:trHeight w:val="228"/>
        </w:trPr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171201">
        <w:trPr>
          <w:trHeight w:val="219"/>
        </w:trPr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4148" w:type="dxa"/>
          </w:tcPr>
          <w:p w:rsidR="00D1281C" w:rsidRPr="00D1281C" w:rsidRDefault="00D1281C" w:rsidP="00171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Треугольник. Звук А (продолжение)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171201">
        <w:trPr>
          <w:trHeight w:val="222"/>
        </w:trPr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4148" w:type="dxa"/>
          </w:tcPr>
          <w:p w:rsidR="00D1281C" w:rsidRPr="00D1281C" w:rsidRDefault="00D1281C" w:rsidP="00171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 xml:space="preserve">Наше тело. 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rPr>
          <w:trHeight w:val="565"/>
        </w:trPr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Цвет. Форма: круг, квадрат, треугольник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 xml:space="preserve">Лицо. Настроение 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Форма: круг, квадрат, треугольник. Аппликация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Одежда. Звук У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Синий цвет.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D26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Одежда(продолжение)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Одежда. Цвет Звук У (продолжение)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2.28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Синий цвет ( продолжение)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4148" w:type="dxa"/>
          </w:tcPr>
          <w:p w:rsidR="00D1281C" w:rsidRPr="00D1281C" w:rsidRDefault="00D1281C" w:rsidP="00171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Обувь (продо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жение). Звук И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2.31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Зима. Снежинки. Рисование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2.32</w:t>
            </w:r>
          </w:p>
        </w:tc>
        <w:tc>
          <w:tcPr>
            <w:tcW w:w="4148" w:type="dxa"/>
          </w:tcPr>
          <w:p w:rsidR="00171201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 xml:space="preserve">Новый год. Елочные игрушки. </w:t>
            </w:r>
          </w:p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Звук И (продолжение)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rPr>
          <w:trHeight w:val="547"/>
        </w:trPr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2.33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Разноцветные шарики. Снеговик. Звук О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81C" w:rsidRPr="00D1281C" w:rsidTr="002E0769">
        <w:trPr>
          <w:trHeight w:val="693"/>
        </w:trPr>
        <w:tc>
          <w:tcPr>
            <w:tcW w:w="706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2.34</w:t>
            </w:r>
          </w:p>
        </w:tc>
        <w:tc>
          <w:tcPr>
            <w:tcW w:w="4148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Зима. Собираемся на прогулку. Зимние забавы</w:t>
            </w:r>
            <w:r w:rsidR="00171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7" w:type="dxa"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07" w:type="dxa"/>
            <w:vMerge/>
          </w:tcPr>
          <w:p w:rsidR="00D1281C" w:rsidRPr="00D1281C" w:rsidRDefault="00D1281C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E18" w:rsidRPr="00D1281C" w:rsidTr="009223A9">
        <w:tc>
          <w:tcPr>
            <w:tcW w:w="4854" w:type="dxa"/>
            <w:gridSpan w:val="2"/>
            <w:shd w:val="clear" w:color="auto" w:fill="F2F2F2" w:themeFill="background1" w:themeFillShade="F2"/>
          </w:tcPr>
          <w:p w:rsidR="002C5E18" w:rsidRPr="00D1281C" w:rsidRDefault="002C5E18" w:rsidP="00EA4C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30" w:type="dxa"/>
            <w:shd w:val="clear" w:color="auto" w:fill="F2F2F2" w:themeFill="background1" w:themeFillShade="F2"/>
          </w:tcPr>
          <w:p w:rsidR="002C5E18" w:rsidRPr="00D1281C" w:rsidRDefault="00110D6D" w:rsidP="00EA4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36</w:t>
            </w:r>
          </w:p>
        </w:tc>
        <w:tc>
          <w:tcPr>
            <w:tcW w:w="1087" w:type="dxa"/>
            <w:shd w:val="clear" w:color="auto" w:fill="F2F2F2" w:themeFill="background1" w:themeFillShade="F2"/>
          </w:tcPr>
          <w:p w:rsidR="002C5E18" w:rsidRPr="00D1281C" w:rsidRDefault="00110D6D" w:rsidP="00EA4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317" w:type="dxa"/>
            <w:shd w:val="clear" w:color="auto" w:fill="F2F2F2" w:themeFill="background1" w:themeFillShade="F2"/>
          </w:tcPr>
          <w:p w:rsidR="002C5E18" w:rsidRPr="00D1281C" w:rsidRDefault="00110D6D" w:rsidP="00EA4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28,8</w:t>
            </w:r>
          </w:p>
        </w:tc>
        <w:tc>
          <w:tcPr>
            <w:tcW w:w="2207" w:type="dxa"/>
            <w:shd w:val="clear" w:color="auto" w:fill="F2F2F2" w:themeFill="background1" w:themeFillShade="F2"/>
          </w:tcPr>
          <w:p w:rsidR="002C5E18" w:rsidRPr="00D1281C" w:rsidRDefault="002C5E18" w:rsidP="00EA4C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21900" w:rsidRDefault="00021900" w:rsidP="00EA4C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900">
        <w:rPr>
          <w:rFonts w:ascii="Times New Roman" w:hAnsi="Times New Roman" w:cs="Times New Roman"/>
          <w:b/>
          <w:sz w:val="28"/>
          <w:szCs w:val="28"/>
        </w:rPr>
        <w:lastRenderedPageBreak/>
        <w:t>4. Содержание изучаемого курса</w:t>
      </w:r>
    </w:p>
    <w:p w:rsidR="00110D6D" w:rsidRPr="00021900" w:rsidRDefault="00110D6D" w:rsidP="00EA4C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33F" w:rsidRDefault="00110D6D" w:rsidP="0017120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D6D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словаря существительных, глаголов, прилагательных </w:t>
      </w:r>
      <w:r w:rsidR="00171201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по темам: «Игрушки», «Овощи», «Осень», «Фрукты», «Наше тело»</w:t>
      </w:r>
      <w:r w:rsidR="00592469">
        <w:rPr>
          <w:rFonts w:ascii="Times New Roman" w:hAnsi="Times New Roman" w:cs="Times New Roman"/>
          <w:color w:val="000000"/>
          <w:sz w:val="28"/>
          <w:szCs w:val="28"/>
        </w:rPr>
        <w:t>, «Лицо»</w:t>
      </w:r>
      <w:r w:rsidR="00D3033F">
        <w:rPr>
          <w:rFonts w:ascii="Times New Roman" w:hAnsi="Times New Roman" w:cs="Times New Roman"/>
          <w:color w:val="000000"/>
          <w:sz w:val="28"/>
          <w:szCs w:val="28"/>
        </w:rPr>
        <w:t>, «Одежда», «Обувь», «Зима», «Новый год», «Зимние забавы».</w:t>
      </w:r>
    </w:p>
    <w:p w:rsidR="00D3033F" w:rsidRPr="009223A9" w:rsidRDefault="00D3033F" w:rsidP="00171201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223A9">
        <w:rPr>
          <w:rFonts w:ascii="Times New Roman" w:hAnsi="Times New Roman" w:cs="Times New Roman"/>
          <w:b/>
          <w:i/>
          <w:color w:val="000000"/>
          <w:sz w:val="28"/>
          <w:szCs w:val="28"/>
        </w:rPr>
        <w:t>Формирование словаря и грамматического строя речи: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развивать понимание речи, умение вслушиваться в обращен</w:t>
      </w:r>
      <w:r w:rsidRPr="00A43B15">
        <w:rPr>
          <w:rFonts w:ascii="Times New Roman" w:hAnsi="Times New Roman" w:cs="Times New Roman"/>
          <w:color w:val="000000"/>
          <w:sz w:val="28"/>
          <w:szCs w:val="28"/>
        </w:rPr>
        <w:softHyphen/>
        <w:t>ную речь логопеда;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выделять названия предметов, действий, признаков, пони</w:t>
      </w:r>
      <w:r w:rsidRPr="00A43B15">
        <w:rPr>
          <w:rFonts w:ascii="Times New Roman" w:hAnsi="Times New Roman" w:cs="Times New Roman"/>
          <w:color w:val="000000"/>
          <w:sz w:val="28"/>
          <w:szCs w:val="28"/>
        </w:rPr>
        <w:softHyphen/>
        <w:t>мать обобщающее значение слов;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формировать понимание и практическое усвоение формы множественного числа имен существительных;</w:t>
      </w:r>
    </w:p>
    <w:p w:rsidR="00D3033F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формировать усвоение некоторых форм словоизменения: окончаний имен существительных единственного числа в винительном падеже, согласование имен прилагательных с существительными мужского и женского рода, глаголов настоящего времени, окончаний глаголов прошедшего вре</w:t>
      </w:r>
      <w:r w:rsidRPr="00A43B15">
        <w:rPr>
          <w:rFonts w:ascii="Times New Roman" w:hAnsi="Times New Roman" w:cs="Times New Roman"/>
          <w:color w:val="000000"/>
          <w:sz w:val="28"/>
          <w:szCs w:val="28"/>
        </w:rPr>
        <w:softHyphen/>
        <w:t>мени мужского и женского рода.</w:t>
      </w:r>
    </w:p>
    <w:p w:rsidR="00D3033F" w:rsidRPr="009223A9" w:rsidRDefault="00D3033F" w:rsidP="0017120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23A9">
        <w:rPr>
          <w:rFonts w:ascii="Times New Roman" w:hAnsi="Times New Roman" w:cs="Times New Roman"/>
          <w:b/>
          <w:i/>
          <w:color w:val="000000"/>
          <w:sz w:val="28"/>
          <w:szCs w:val="28"/>
        </w:rPr>
        <w:t>Развитие связной речи: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учить владеть навыками составления простых предложений (из двух слов с указательными местоимениями «это», «вот»</w:t>
      </w:r>
      <w:r w:rsidR="00171201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43B15">
        <w:rPr>
          <w:rFonts w:ascii="Times New Roman" w:hAnsi="Times New Roman" w:cs="Times New Roman"/>
          <w:color w:val="000000"/>
          <w:sz w:val="28"/>
          <w:szCs w:val="28"/>
        </w:rPr>
        <w:t xml:space="preserve"> из трех слов с прямым дополнением, выраженным име</w:t>
      </w:r>
      <w:r w:rsidRPr="00A43B15">
        <w:rPr>
          <w:rFonts w:ascii="Times New Roman" w:hAnsi="Times New Roman" w:cs="Times New Roman"/>
          <w:color w:val="000000"/>
          <w:sz w:val="28"/>
          <w:szCs w:val="28"/>
        </w:rPr>
        <w:softHyphen/>
        <w:t>нем существительным в винительном падеже), по вопросам</w:t>
      </w:r>
      <w:r w:rsidR="0017120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3033F" w:rsidRPr="00171201" w:rsidRDefault="00D3033F" w:rsidP="00171201">
      <w:pPr>
        <w:pStyle w:val="a3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201">
        <w:rPr>
          <w:rFonts w:ascii="Times New Roman" w:hAnsi="Times New Roman" w:cs="Times New Roman"/>
          <w:color w:val="000000"/>
          <w:sz w:val="28"/>
          <w:szCs w:val="28"/>
        </w:rPr>
        <w:t xml:space="preserve"> демонстраци</w:t>
      </w:r>
      <w:r w:rsidR="0017120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171201">
        <w:rPr>
          <w:rFonts w:ascii="Times New Roman" w:hAnsi="Times New Roman" w:cs="Times New Roman"/>
          <w:color w:val="000000"/>
          <w:sz w:val="28"/>
          <w:szCs w:val="28"/>
        </w:rPr>
        <w:t xml:space="preserve"> действий, по картинке;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учить навыкам составления короткого описательного рас</w:t>
      </w:r>
      <w:r w:rsidRPr="00A43B15">
        <w:rPr>
          <w:rFonts w:ascii="Times New Roman" w:hAnsi="Times New Roman" w:cs="Times New Roman"/>
          <w:color w:val="000000"/>
          <w:sz w:val="28"/>
          <w:szCs w:val="28"/>
        </w:rPr>
        <w:softHyphen/>
        <w:t>сказа, пересказа, рассказа по картинке с использованием вопросов;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формировать навыки диалогической речи.</w:t>
      </w:r>
    </w:p>
    <w:p w:rsidR="00D3033F" w:rsidRPr="009223A9" w:rsidRDefault="00D3033F" w:rsidP="0017120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23A9">
        <w:rPr>
          <w:rFonts w:ascii="Times New Roman" w:hAnsi="Times New Roman" w:cs="Times New Roman"/>
          <w:b/>
          <w:i/>
          <w:color w:val="000000"/>
          <w:sz w:val="28"/>
          <w:szCs w:val="28"/>
        </w:rPr>
        <w:t>Развитие когнитивных процессов: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цвет (красный, желтый, зеленый), величина (большой, маленький), форма (круг, квадрат, треугольник);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количественные представления (один — много, два);</w:t>
      </w:r>
    </w:p>
    <w:p w:rsidR="00D3033F" w:rsidRPr="00A43B15" w:rsidRDefault="00D3033F" w:rsidP="00171201">
      <w:p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формировать наглядно-действенное, наглядно-образное мышление, память, внимание;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формировать осознание собственного тела;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формировать временные представления (осень</w:t>
      </w:r>
      <w:r w:rsidR="005247A0">
        <w:rPr>
          <w:rFonts w:ascii="Times New Roman" w:hAnsi="Times New Roman" w:cs="Times New Roman"/>
          <w:color w:val="000000"/>
          <w:sz w:val="28"/>
          <w:szCs w:val="28"/>
        </w:rPr>
        <w:t>, зима</w:t>
      </w:r>
      <w:r w:rsidRPr="00A43B15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3033F" w:rsidRPr="009223A9" w:rsidRDefault="00D3033F" w:rsidP="0017120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23A9">
        <w:rPr>
          <w:rFonts w:ascii="Times New Roman" w:hAnsi="Times New Roman" w:cs="Times New Roman"/>
          <w:b/>
          <w:i/>
          <w:color w:val="000000"/>
          <w:sz w:val="28"/>
          <w:szCs w:val="28"/>
        </w:rPr>
        <w:t>Формирование фонематического восприятия и звукопроизношения: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познакомить с органами артикуляции;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развивать слуховое внимание;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познакомить со звуками «А», «У»</w:t>
      </w:r>
      <w:r w:rsidR="005247A0">
        <w:rPr>
          <w:rFonts w:ascii="Times New Roman" w:hAnsi="Times New Roman" w:cs="Times New Roman"/>
          <w:color w:val="000000"/>
          <w:sz w:val="28"/>
          <w:szCs w:val="28"/>
        </w:rPr>
        <w:t>, «И», «О»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формировать просодическую сторону речи;</w:t>
      </w:r>
    </w:p>
    <w:p w:rsidR="00D3033F" w:rsidRPr="00A43B15" w:rsidRDefault="00D3033F" w:rsidP="00EA4C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B15">
        <w:rPr>
          <w:rFonts w:ascii="Times New Roman" w:hAnsi="Times New Roman" w:cs="Times New Roman"/>
          <w:color w:val="000000"/>
          <w:sz w:val="28"/>
          <w:szCs w:val="28"/>
        </w:rPr>
        <w:t>•   формировать усвоение ритмической структуры речи (заучива</w:t>
      </w:r>
      <w:r w:rsidRPr="00A43B15">
        <w:rPr>
          <w:rFonts w:ascii="Times New Roman" w:hAnsi="Times New Roman" w:cs="Times New Roman"/>
          <w:color w:val="000000"/>
          <w:sz w:val="28"/>
          <w:szCs w:val="28"/>
        </w:rPr>
        <w:softHyphen/>
        <w:t>ние стихов).</w:t>
      </w:r>
    </w:p>
    <w:p w:rsidR="00110D6D" w:rsidRDefault="00110D6D" w:rsidP="00EA4C4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0D6D" w:rsidRDefault="00110D6D" w:rsidP="00EA4C4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0D6D" w:rsidRDefault="00110D6D" w:rsidP="00EA4C4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37B0" w:rsidRDefault="000A37B0" w:rsidP="00EA4C4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37B0" w:rsidRDefault="000A37B0" w:rsidP="00EA4C4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37B0" w:rsidRDefault="000A37B0" w:rsidP="00EA4C4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D19FF" w:rsidRDefault="00FD19FF" w:rsidP="00EA4C48">
      <w:pPr>
        <w:spacing w:after="0" w:line="240" w:lineRule="auto"/>
      </w:pPr>
    </w:p>
    <w:p w:rsidR="00DF67F7" w:rsidRDefault="00DC22AF" w:rsidP="00EA4C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2AF">
        <w:rPr>
          <w:rFonts w:ascii="Times New Roman" w:hAnsi="Times New Roman" w:cs="Times New Roman"/>
          <w:b/>
          <w:sz w:val="28"/>
          <w:szCs w:val="28"/>
        </w:rPr>
        <w:lastRenderedPageBreak/>
        <w:t>5. Методическое обеспечение программы</w:t>
      </w:r>
    </w:p>
    <w:p w:rsidR="00171201" w:rsidRDefault="00171201" w:rsidP="00EA4C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D34" w:rsidRPr="00171201" w:rsidRDefault="00660D34" w:rsidP="00171201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В основе логопедических занятий лежит игра, методы и приемы, объединенные единым тематическим сюжетом, «ситуации затруднения», когда дети ставится перед необходимостью преодолевать затруднения, самостоятельно находить ответы на вопросы, творчески размышлять. Игры и упражнения расположены с постепенным усложнением программных задач. Они способствуют обогащению словаря у детей, развитию мелкой моторики, создание интереса к речевой активности.</w:t>
      </w:r>
    </w:p>
    <w:p w:rsidR="00660D34" w:rsidRPr="00171201" w:rsidRDefault="00660D34" w:rsidP="00171201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Данная программа является интегрированной, т. е. содержание любого занятия может быть связанно одновременно с различными темами: окружающий мир, ознакомление с малыми формами фольклора, развитие речи, изобразительная деятельность и т. п.</w:t>
      </w:r>
    </w:p>
    <w:p w:rsidR="00171201" w:rsidRPr="00171201" w:rsidRDefault="00660D34" w:rsidP="00171201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 xml:space="preserve">Для закрепления изученного материала, родителям предлагается заниматься дома по </w:t>
      </w:r>
      <w:r w:rsidR="00171201">
        <w:rPr>
          <w:color w:val="000000"/>
          <w:sz w:val="28"/>
          <w:szCs w:val="28"/>
        </w:rPr>
        <w:t>пособию«</w:t>
      </w:r>
      <w:r w:rsidRPr="00171201">
        <w:rPr>
          <w:color w:val="000000"/>
          <w:sz w:val="28"/>
          <w:szCs w:val="28"/>
        </w:rPr>
        <w:t>Тетрадь логопедических заданий. Младшая группа</w:t>
      </w:r>
      <w:r w:rsidR="00171201">
        <w:rPr>
          <w:color w:val="000000"/>
          <w:sz w:val="28"/>
          <w:szCs w:val="28"/>
        </w:rPr>
        <w:t>», автор</w:t>
      </w:r>
      <w:r w:rsidRPr="00171201">
        <w:rPr>
          <w:color w:val="000000"/>
          <w:sz w:val="28"/>
          <w:szCs w:val="28"/>
        </w:rPr>
        <w:t xml:space="preserve">Бардышева Т.Ю., Моносова Е.Н. </w:t>
      </w:r>
      <w:r w:rsidR="00171201" w:rsidRPr="00171201">
        <w:rPr>
          <w:color w:val="000000"/>
          <w:sz w:val="28"/>
          <w:szCs w:val="28"/>
        </w:rPr>
        <w:t>Работа ребенка с тетрадью проходит под руководством взрослого, сотрудничество с которым способствует активизации познавательной деятельности, интереса, эффективности усвоения предлагаемого материала.</w:t>
      </w:r>
    </w:p>
    <w:p w:rsidR="00660D34" w:rsidRPr="00171201" w:rsidRDefault="00660D34" w:rsidP="00171201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Задания включают игры, упражнения и тренинги, необходимые для формирования грамматического строя речи, обогащения словаря, формирования слоговой структуры слова, развития связной речи, фонематического восприятия, а также когнитивных процессов детей данного возраста: внимания, памяти, мышления.</w:t>
      </w:r>
      <w:r w:rsidR="00171201" w:rsidRPr="00171201">
        <w:rPr>
          <w:color w:val="000000"/>
          <w:sz w:val="28"/>
          <w:szCs w:val="28"/>
        </w:rPr>
        <w:t xml:space="preserve"> Используя предложенный (в виде наглядных рекомендаций) материал дома, родители закрепляют полученные ребенком умения и навыки в свободном речевом общении – во время игр, прогулок, экскурсий и в повседневной жизни.</w:t>
      </w:r>
    </w:p>
    <w:p w:rsidR="00660D34" w:rsidRPr="00171201" w:rsidRDefault="00660D34" w:rsidP="003A777B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Методы и приемы, используемые на занятиях: игра, вопрос, диалог, беседа, показ, практические действия с различными дидактическими материалами.</w:t>
      </w:r>
    </w:p>
    <w:p w:rsidR="00660D34" w:rsidRPr="00171201" w:rsidRDefault="00660D34" w:rsidP="003A777B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Ход занятия состоит из смены различных видов деятельности:</w:t>
      </w:r>
    </w:p>
    <w:p w:rsidR="00660D34" w:rsidRPr="00171201" w:rsidRDefault="00660D34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- сюрпризный момент;</w:t>
      </w:r>
    </w:p>
    <w:p w:rsidR="00660D34" w:rsidRPr="00171201" w:rsidRDefault="00660D34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- беседа, рассматривание предметов, изображений по теме;</w:t>
      </w:r>
    </w:p>
    <w:p w:rsidR="00660D34" w:rsidRPr="00171201" w:rsidRDefault="00660D34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- вопросы ребенку;</w:t>
      </w:r>
    </w:p>
    <w:p w:rsidR="00660D34" w:rsidRPr="00171201" w:rsidRDefault="00660D34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- упражнение на развитие правильного речевого дыхания;</w:t>
      </w:r>
    </w:p>
    <w:p w:rsidR="00660D34" w:rsidRPr="00171201" w:rsidRDefault="00660D34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- пальчиковая игра;</w:t>
      </w:r>
    </w:p>
    <w:p w:rsidR="00660D34" w:rsidRPr="00171201" w:rsidRDefault="00660D34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- игра с мелкими предметами.</w:t>
      </w:r>
    </w:p>
    <w:p w:rsidR="00660D34" w:rsidRPr="00171201" w:rsidRDefault="00660D34" w:rsidP="003A777B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Материально-техническое и дидактическое оснащение программы:</w:t>
      </w:r>
    </w:p>
    <w:p w:rsidR="00660D34" w:rsidRPr="00171201" w:rsidRDefault="00660D34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- логопедический стол с зеркалом;</w:t>
      </w:r>
    </w:p>
    <w:p w:rsidR="00660D34" w:rsidRPr="00171201" w:rsidRDefault="00660D34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- игрушки, предметные и сюжетные картинки;</w:t>
      </w:r>
    </w:p>
    <w:p w:rsidR="00660D34" w:rsidRPr="00171201" w:rsidRDefault="00660D34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- наглядный и раздаточный материал;</w:t>
      </w:r>
    </w:p>
    <w:p w:rsidR="00660D34" w:rsidRPr="00171201" w:rsidRDefault="00660D34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- бумага, карандаши;</w:t>
      </w:r>
    </w:p>
    <w:p w:rsidR="00660D34" w:rsidRPr="00171201" w:rsidRDefault="00660D34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- художественная и методическая литература;</w:t>
      </w:r>
    </w:p>
    <w:p w:rsidR="00660D34" w:rsidRPr="00171201" w:rsidRDefault="00660D34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- игры на развитие дыхания.</w:t>
      </w:r>
    </w:p>
    <w:p w:rsidR="00660D34" w:rsidRPr="00171201" w:rsidRDefault="00660D34" w:rsidP="003A777B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 xml:space="preserve">Технологии, используемые при работе по всем направлениям: показ и называние картинок, муляжей, наблюдение за действиями и их оречевление, </w:t>
      </w:r>
      <w:r w:rsidRPr="00171201">
        <w:rPr>
          <w:color w:val="000000"/>
          <w:sz w:val="28"/>
          <w:szCs w:val="28"/>
        </w:rPr>
        <w:lastRenderedPageBreak/>
        <w:t>воспроизведение артикуляционных и мимических движений, развитие дыхательной сферы, мелкой моторики, закрепление гнозиса и праксиса всех видов, игры и игровые приемы для усвоения лексики, грамматических категорий, фонематического восприятия, памяти. Используются наборы картинок, модели графических схем, загадки, пословицы, геометрические формы для сравнения и рядообразования по цвету, величине, тактильному</w:t>
      </w:r>
    </w:p>
    <w:p w:rsidR="00660D34" w:rsidRPr="00171201" w:rsidRDefault="00660D34" w:rsidP="00EA4C4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восприятию, темпо-ритмические структуры.</w:t>
      </w:r>
    </w:p>
    <w:p w:rsidR="00660D34" w:rsidRPr="00171201" w:rsidRDefault="00660D34" w:rsidP="003A777B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71201">
        <w:rPr>
          <w:color w:val="000000"/>
          <w:sz w:val="28"/>
          <w:szCs w:val="28"/>
        </w:rPr>
        <w:t>Требования к подготовке педагога: занятия по программе рекомендуется проводить педагогу с высшим дефектологическим образованием – учителю дефектологу или учителю-логопеду.</w:t>
      </w:r>
    </w:p>
    <w:p w:rsidR="00694658" w:rsidRPr="00171201" w:rsidRDefault="00694658" w:rsidP="00EA4C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2524" w:rsidRPr="00171201" w:rsidRDefault="009B2524" w:rsidP="00EA4C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60D34" w:rsidRDefault="00660D34" w:rsidP="00EA4C4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F67F7" w:rsidRPr="00171201" w:rsidRDefault="00171201" w:rsidP="001712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DF67F7" w:rsidRPr="00171201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660D34" w:rsidRPr="00171201" w:rsidRDefault="00660D34" w:rsidP="00EA4C4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171201">
        <w:rPr>
          <w:rFonts w:ascii="Times New Roman" w:hAnsi="Times New Roman"/>
          <w:b/>
          <w:i/>
          <w:sz w:val="28"/>
          <w:szCs w:val="28"/>
        </w:rPr>
        <w:t>Для педагога</w:t>
      </w:r>
      <w:r w:rsidR="00171201">
        <w:rPr>
          <w:rFonts w:ascii="Times New Roman" w:hAnsi="Times New Roman"/>
          <w:b/>
          <w:i/>
          <w:sz w:val="28"/>
          <w:szCs w:val="28"/>
        </w:rPr>
        <w:t>:</w:t>
      </w:r>
    </w:p>
    <w:p w:rsidR="005247A0" w:rsidRPr="005247A0" w:rsidRDefault="005247A0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7A0">
        <w:rPr>
          <w:rFonts w:ascii="Times New Roman" w:hAnsi="Times New Roman" w:cs="Times New Roman"/>
          <w:sz w:val="28"/>
          <w:szCs w:val="28"/>
        </w:rPr>
        <w:t>1.Бардышева Т.Ю, Моносова Е.Н. Конспекты логопедических занятий в детском саду для детей 3-4 лет с ОНР-.:М СКРИПТОРИЙ 2003- 232 с.</w:t>
      </w:r>
    </w:p>
    <w:p w:rsidR="005247A0" w:rsidRPr="005247A0" w:rsidRDefault="005247A0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7A0">
        <w:rPr>
          <w:rFonts w:ascii="Times New Roman" w:hAnsi="Times New Roman" w:cs="Times New Roman"/>
          <w:sz w:val="28"/>
          <w:szCs w:val="28"/>
        </w:rPr>
        <w:t>2.Бардышева Т.Ю, Моносова Е.Н. Логопедические задания для детей 3-4 лет-М.: Издательство СКРИПТОРИЙ 2003, 2019.- 120 с</w:t>
      </w:r>
    </w:p>
    <w:p w:rsidR="005247A0" w:rsidRPr="005247A0" w:rsidRDefault="005247A0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7A0">
        <w:rPr>
          <w:rFonts w:ascii="Times New Roman" w:hAnsi="Times New Roman" w:cs="Times New Roman"/>
          <w:sz w:val="28"/>
          <w:szCs w:val="28"/>
        </w:rPr>
        <w:t>3.Батяева С.В., Савостьянова Е.В. Альбом по развитию речи для самых маленьких-.:М  РОСМЭН, 2019- 87 с</w:t>
      </w:r>
    </w:p>
    <w:p w:rsidR="005247A0" w:rsidRPr="005247A0" w:rsidRDefault="005247A0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7A0">
        <w:rPr>
          <w:rFonts w:ascii="Times New Roman" w:hAnsi="Times New Roman" w:cs="Times New Roman"/>
          <w:sz w:val="28"/>
          <w:szCs w:val="28"/>
        </w:rPr>
        <w:t>4.Датешидзе Т.А. Система коррекционной работы с детьми раннего возраста с задержкой речевого развития. — СПб.: Речь, 2004. — 128 с.</w:t>
      </w:r>
    </w:p>
    <w:p w:rsidR="005247A0" w:rsidRPr="005247A0" w:rsidRDefault="005247A0" w:rsidP="00EA4C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</w:rPr>
      </w:pPr>
      <w:r w:rsidRPr="005247A0">
        <w:rPr>
          <w:rFonts w:ascii="Times New Roman" w:hAnsi="Times New Roman" w:cs="Times New Roman"/>
          <w:snapToGrid w:val="0"/>
          <w:sz w:val="28"/>
        </w:rPr>
        <w:t xml:space="preserve"> 5.Закревская О.В.  Развивайся, малыш!: Система работы по профилактике отставания и коррекции отклонений в развитии детей раннего возраста. — М.: Издательство ГНОМ и Д, 2008.</w:t>
      </w:r>
    </w:p>
    <w:p w:rsidR="005247A0" w:rsidRDefault="005247A0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7A0">
        <w:rPr>
          <w:rFonts w:ascii="Times New Roman" w:hAnsi="Times New Roman" w:cs="Times New Roman"/>
          <w:sz w:val="28"/>
          <w:szCs w:val="28"/>
        </w:rPr>
        <w:t>6.Филичева Т.Б., Туманова Т.В., Соболева А.В. Исправление нарушений речи у дошкольников. Учебно-методическое пособие для студентов высших учебных заведений, педагогов и родителей- М.: В.Секачев, 2019.-198 с</w:t>
      </w:r>
    </w:p>
    <w:p w:rsidR="005247A0" w:rsidRPr="005247A0" w:rsidRDefault="005247A0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7A0" w:rsidRPr="00171201" w:rsidRDefault="005247A0" w:rsidP="00EA4C4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71201">
        <w:rPr>
          <w:rFonts w:ascii="Times New Roman" w:hAnsi="Times New Roman"/>
          <w:b/>
          <w:i/>
          <w:sz w:val="28"/>
          <w:szCs w:val="28"/>
        </w:rPr>
        <w:t>Для родителей</w:t>
      </w:r>
    </w:p>
    <w:p w:rsidR="005247A0" w:rsidRDefault="005247A0" w:rsidP="00EA4C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1.Бардышева Т.Ю, Моносова Е.Н. Логопедические задания для детей 3-4 лет-М.: Издательство СКРИПТОРИЙ 2003, 2019.- 120 с</w:t>
      </w:r>
    </w:p>
    <w:p w:rsidR="005247A0" w:rsidRPr="005247A0" w:rsidRDefault="005247A0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06D20">
        <w:rPr>
          <w:rFonts w:ascii="Times New Roman" w:hAnsi="Times New Roman" w:cs="Times New Roman"/>
          <w:sz w:val="28"/>
          <w:szCs w:val="28"/>
        </w:rPr>
        <w:t>Батяева С.В., Савостьянова Е.В. Альбом по развитию речи для самых маленьких-.:М  РОСМЭН, 2019- 87 с</w:t>
      </w:r>
    </w:p>
    <w:p w:rsidR="00A4254C" w:rsidRDefault="005247A0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A18B5">
        <w:rPr>
          <w:rFonts w:ascii="Times New Roman" w:hAnsi="Times New Roman" w:cs="Times New Roman"/>
          <w:sz w:val="28"/>
          <w:szCs w:val="28"/>
        </w:rPr>
        <w:t>КосиноваЕ.Уроки логопеда</w:t>
      </w:r>
      <w:r>
        <w:rPr>
          <w:rFonts w:ascii="Times New Roman" w:hAnsi="Times New Roman" w:cs="Times New Roman"/>
          <w:sz w:val="28"/>
          <w:szCs w:val="28"/>
        </w:rPr>
        <w:t>. Игры для развития речи/Е.М. Косинова;М., Эксмо: ОЛЛИС, 1016. – 192с.</w:t>
      </w:r>
    </w:p>
    <w:p w:rsidR="003716BD" w:rsidRDefault="003716BD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6BD" w:rsidRDefault="003716BD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6BD" w:rsidRDefault="003716BD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6BD" w:rsidRDefault="003716BD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6BD" w:rsidRDefault="003716BD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6BD" w:rsidRDefault="003716BD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7B0" w:rsidRDefault="000A37B0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6BD" w:rsidRDefault="003716BD" w:rsidP="00E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6BD" w:rsidRPr="00DC0E38" w:rsidRDefault="003716BD" w:rsidP="003716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0E38">
        <w:rPr>
          <w:rFonts w:ascii="Times New Roman" w:hAnsi="Times New Roman" w:cs="Times New Roman"/>
          <w:b/>
          <w:sz w:val="20"/>
          <w:szCs w:val="20"/>
        </w:rPr>
        <w:t xml:space="preserve">Логопедическая карта  обследования безречевых детей </w:t>
      </w:r>
    </w:p>
    <w:p w:rsidR="003716BD" w:rsidRPr="00DC0E38" w:rsidRDefault="003716BD" w:rsidP="003716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0E38">
        <w:rPr>
          <w:rFonts w:ascii="Times New Roman" w:hAnsi="Times New Roman" w:cs="Times New Roman"/>
          <w:b/>
          <w:sz w:val="20"/>
          <w:szCs w:val="20"/>
        </w:rPr>
        <w:t>(по Кирилловой Е.В.)</w:t>
      </w:r>
    </w:p>
    <w:p w:rsidR="003716BD" w:rsidRPr="00DC0E38" w:rsidRDefault="003716BD" w:rsidP="003716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C0E38">
        <w:rPr>
          <w:rFonts w:ascii="Times New Roman" w:hAnsi="Times New Roman" w:cs="Times New Roman"/>
          <w:b/>
          <w:sz w:val="20"/>
          <w:szCs w:val="20"/>
        </w:rPr>
        <w:t>Оценка выполняемых заданий:</w:t>
      </w:r>
    </w:p>
    <w:p w:rsidR="003716BD" w:rsidRPr="00DC0E38" w:rsidRDefault="003716BD" w:rsidP="003716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</w:t>
      </w:r>
      <w:r w:rsidRPr="00DC0E38">
        <w:rPr>
          <w:rFonts w:ascii="Times New Roman" w:hAnsi="Times New Roman" w:cs="Times New Roman"/>
          <w:sz w:val="20"/>
          <w:szCs w:val="20"/>
        </w:rPr>
        <w:t xml:space="preserve"> балл - не </w:t>
      </w:r>
      <w:r>
        <w:rPr>
          <w:rFonts w:ascii="Times New Roman" w:hAnsi="Times New Roman" w:cs="Times New Roman"/>
          <w:sz w:val="20"/>
          <w:szCs w:val="20"/>
        </w:rPr>
        <w:t xml:space="preserve"> понимает,  не выполняет задание</w:t>
      </w:r>
    </w:p>
    <w:p w:rsidR="003716BD" w:rsidRDefault="003716BD" w:rsidP="003716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Pr="00DC0E38">
        <w:rPr>
          <w:rFonts w:ascii="Times New Roman" w:hAnsi="Times New Roman" w:cs="Times New Roman"/>
          <w:sz w:val="20"/>
          <w:szCs w:val="20"/>
        </w:rPr>
        <w:t xml:space="preserve"> балла </w:t>
      </w:r>
      <w:r>
        <w:rPr>
          <w:rFonts w:ascii="Times New Roman" w:hAnsi="Times New Roman" w:cs="Times New Roman"/>
          <w:sz w:val="20"/>
          <w:szCs w:val="20"/>
        </w:rPr>
        <w:t xml:space="preserve">- множественные ошибки при выполнении задания </w:t>
      </w:r>
    </w:p>
    <w:p w:rsidR="003716BD" w:rsidRDefault="003716BD" w:rsidP="003716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2балла - </w:t>
      </w:r>
      <w:r w:rsidRPr="00DC0E38">
        <w:rPr>
          <w:rFonts w:ascii="Times New Roman" w:hAnsi="Times New Roman" w:cs="Times New Roman"/>
          <w:sz w:val="20"/>
          <w:szCs w:val="20"/>
        </w:rPr>
        <w:t xml:space="preserve">выполняет задание с </w:t>
      </w:r>
      <w:r>
        <w:rPr>
          <w:rFonts w:ascii="Times New Roman" w:hAnsi="Times New Roman" w:cs="Times New Roman"/>
          <w:sz w:val="20"/>
          <w:szCs w:val="20"/>
        </w:rPr>
        <w:t xml:space="preserve"> активной </w:t>
      </w:r>
      <w:r w:rsidRPr="00DC0E38">
        <w:rPr>
          <w:rFonts w:ascii="Times New Roman" w:hAnsi="Times New Roman" w:cs="Times New Roman"/>
          <w:sz w:val="20"/>
          <w:szCs w:val="20"/>
        </w:rPr>
        <w:t xml:space="preserve">помощью педагога </w:t>
      </w:r>
    </w:p>
    <w:p w:rsidR="003716BD" w:rsidRDefault="003716BD" w:rsidP="003716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 балла - </w:t>
      </w:r>
      <w:r w:rsidRPr="00DC0E38">
        <w:rPr>
          <w:rFonts w:ascii="Times New Roman" w:hAnsi="Times New Roman" w:cs="Times New Roman"/>
          <w:sz w:val="20"/>
          <w:szCs w:val="20"/>
        </w:rPr>
        <w:t xml:space="preserve">выполняет задание с </w:t>
      </w:r>
      <w:r>
        <w:rPr>
          <w:rFonts w:ascii="Times New Roman" w:hAnsi="Times New Roman" w:cs="Times New Roman"/>
          <w:sz w:val="20"/>
          <w:szCs w:val="20"/>
        </w:rPr>
        <w:t xml:space="preserve"> минимальной  </w:t>
      </w:r>
      <w:r w:rsidRPr="00DC0E38">
        <w:rPr>
          <w:rFonts w:ascii="Times New Roman" w:hAnsi="Times New Roman" w:cs="Times New Roman"/>
          <w:sz w:val="20"/>
          <w:szCs w:val="20"/>
        </w:rPr>
        <w:t xml:space="preserve">помощью педагога </w:t>
      </w:r>
    </w:p>
    <w:p w:rsidR="003716BD" w:rsidRDefault="003716BD" w:rsidP="003716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Pr="00DC0E38">
        <w:rPr>
          <w:rFonts w:ascii="Times New Roman" w:hAnsi="Times New Roman" w:cs="Times New Roman"/>
          <w:sz w:val="20"/>
          <w:szCs w:val="20"/>
        </w:rPr>
        <w:t xml:space="preserve"> балла - справляется с заданием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DC0E38">
        <w:rPr>
          <w:rFonts w:ascii="Times New Roman" w:hAnsi="Times New Roman" w:cs="Times New Roman"/>
          <w:sz w:val="20"/>
          <w:szCs w:val="20"/>
        </w:rPr>
        <w:t xml:space="preserve"> самостоятельно </w:t>
      </w:r>
      <w:r>
        <w:rPr>
          <w:rFonts w:ascii="Times New Roman" w:hAnsi="Times New Roman" w:cs="Times New Roman"/>
          <w:sz w:val="20"/>
          <w:szCs w:val="20"/>
        </w:rPr>
        <w:t>исправляет</w:t>
      </w:r>
      <w:r w:rsidRPr="00DC0E38">
        <w:rPr>
          <w:rFonts w:ascii="Times New Roman" w:hAnsi="Times New Roman" w:cs="Times New Roman"/>
          <w:sz w:val="20"/>
          <w:szCs w:val="20"/>
        </w:rPr>
        <w:t xml:space="preserve"> ошиб</w:t>
      </w:r>
      <w:r>
        <w:rPr>
          <w:rFonts w:ascii="Times New Roman" w:hAnsi="Times New Roman" w:cs="Times New Roman"/>
          <w:sz w:val="20"/>
          <w:szCs w:val="20"/>
        </w:rPr>
        <w:t>ки</w:t>
      </w:r>
    </w:p>
    <w:p w:rsidR="003716BD" w:rsidRPr="00DC0E38" w:rsidRDefault="003716BD" w:rsidP="003716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Уровень развития:</w:t>
      </w:r>
    </w:p>
    <w:p w:rsidR="003716BD" w:rsidRPr="003716BD" w:rsidRDefault="003716BD" w:rsidP="003716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716BD">
        <w:rPr>
          <w:rFonts w:ascii="Times New Roman" w:hAnsi="Times New Roman" w:cs="Times New Roman"/>
          <w:b/>
          <w:sz w:val="20"/>
          <w:szCs w:val="20"/>
        </w:rPr>
        <w:t xml:space="preserve">0-16 баллов – недопустимый     17-32-  критический      33-49 - допустимый   50-64- оптимальный </w:t>
      </w:r>
    </w:p>
    <w:p w:rsidR="003716BD" w:rsidRPr="00DC0E38" w:rsidRDefault="003716BD" w:rsidP="003716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0" w:type="auto"/>
        <w:tblLook w:val="04A0"/>
      </w:tblPr>
      <w:tblGrid>
        <w:gridCol w:w="481"/>
        <w:gridCol w:w="2907"/>
        <w:gridCol w:w="321"/>
        <w:gridCol w:w="2386"/>
        <w:gridCol w:w="464"/>
        <w:gridCol w:w="2707"/>
        <w:gridCol w:w="872"/>
      </w:tblGrid>
      <w:tr w:rsidR="003716BD" w:rsidRPr="00DC0E38" w:rsidTr="003716BD">
        <w:trPr>
          <w:trHeight w:val="256"/>
        </w:trPr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389" w:type="dxa"/>
            <w:gridSpan w:val="2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b/>
                <w:sz w:val="20"/>
                <w:szCs w:val="20"/>
              </w:rPr>
              <w:t>Блок</w:t>
            </w:r>
          </w:p>
        </w:tc>
        <w:tc>
          <w:tcPr>
            <w:tcW w:w="2911" w:type="dxa"/>
            <w:gridSpan w:val="2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Задания </w:t>
            </w:r>
          </w:p>
        </w:tc>
        <w:tc>
          <w:tcPr>
            <w:tcW w:w="2707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Проведение и инструкция </w:t>
            </w:r>
          </w:p>
        </w:tc>
        <w:tc>
          <w:tcPr>
            <w:tcW w:w="926" w:type="dxa"/>
          </w:tcPr>
          <w:p w:rsidR="003716BD" w:rsidRPr="00DC0E38" w:rsidRDefault="003716BD" w:rsidP="003716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16BD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</w:tr>
      <w:tr w:rsidR="003716BD" w:rsidRPr="00DC0E38" w:rsidTr="006055BF">
        <w:tc>
          <w:tcPr>
            <w:tcW w:w="9571" w:type="dxa"/>
            <w:gridSpan w:val="7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b/>
                <w:sz w:val="20"/>
                <w:szCs w:val="20"/>
              </w:rPr>
              <w:t>1 блок</w:t>
            </w: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 изучается понимание речи, обследуются состояние импрессивной речи, </w:t>
            </w: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DC0E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слуховое внимание и фонематическое восприятие.</w:t>
            </w:r>
          </w:p>
        </w:tc>
      </w:tr>
      <w:tr w:rsidR="003716BD" w:rsidRPr="00DC0E38" w:rsidTr="003716BD">
        <w:trPr>
          <w:trHeight w:val="641"/>
        </w:trPr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07" w:type="dxa"/>
            <w:vMerge w:val="restart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-Выявление объема и точности словаря </w:t>
            </w: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371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1. Выявление знаний об обиходных предметах и игрушках</w:t>
            </w: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«Покажи куклу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 матрёшку,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машинку.</w:t>
            </w:r>
          </w:p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«Покажи стол, стул»</w:t>
            </w: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3716BD">
        <w:trPr>
          <w:trHeight w:val="1360"/>
        </w:trPr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007" w:type="dxa"/>
            <w:vMerge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2.Вявление знаний слов обобщающего характера </w:t>
            </w: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Сгруппируйте предметы по темам: одежда,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деревья</w:t>
            </w: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рыба</w:t>
            </w: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игрушки </w:t>
            </w: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овощи. Предложите ребенку найти те или иные предметы: «Найди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одежду</w:t>
            </w: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, игрушки и т.д.»</w:t>
            </w: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007" w:type="dxa"/>
            <w:vMerge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3.Выявление знаний о  частях тела (рука, нога, голова) и частях туловища игрушечных животных (лапа, голова, хвост)</w:t>
            </w: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«Покажи свою руку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«Где лапка у зайчика?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07" w:type="dxa"/>
            <w:vMerge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4.Выявление умений соотносить предметы с их назначением </w:t>
            </w: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Положите знакомые предметы: яблоко, мяч, зубную щетку. Задайте вопросы: «Чем ты играешь?», «Чем ты чистишь зубы?», «Что ты ешь?»</w:t>
            </w: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3716BD">
        <w:trPr>
          <w:trHeight w:val="3326"/>
        </w:trPr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007" w:type="dxa"/>
            <w:vMerge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5.Выявление  объема глагольной лексики </w:t>
            </w: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Разложите перед ребёнком сюжетные картинки, на которых одно и то же лицо (девочка или мальчик) совершает различные действия. Предоставьте ребёнку возможность рассмотреть картинки, а затем показать нужную в ответ на вопрос: «Покажи, где девочка идет (стоит, бежит, ест, спит).</w:t>
            </w:r>
          </w:p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Задайте вопросы к названиям изображенных на картинке действий, выраженных возвратными глаголами: «Покажи, кто умывается» </w:t>
            </w: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007" w:type="dxa"/>
            <w:vMerge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6.Понимание названий признаков предметов </w:t>
            </w: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«Где большой стол?», «Какой кубик больше/меньше?» Где красный/жёлтый мячик?»</w:t>
            </w: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007" w:type="dxa"/>
            <w:vMerge w:val="restart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-Выявление дифференциации элементарных грамматических форм </w:t>
            </w: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1.Выявление понимания формы единственного и множественного числа существительных </w:t>
            </w: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«Где кукла?» «Где куклы?» (машина/машины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 матрешка/матрешки</w:t>
            </w: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007" w:type="dxa"/>
            <w:vMerge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371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2. Выявление понимания предлогов, отражающих пространственные взаимодействия предметов</w:t>
            </w: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«Положи игрушку </w:t>
            </w:r>
            <w:r w:rsidRPr="000F46D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 </w:t>
            </w: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коробку,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</w:t>
            </w: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 коробк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и, </w:t>
            </w:r>
            <w:r w:rsidRPr="000F46D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коробки</w:t>
            </w: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2007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6D9">
              <w:rPr>
                <w:rFonts w:ascii="Times New Roman" w:hAnsi="Times New Roman" w:cs="Times New Roman"/>
                <w:sz w:val="20"/>
                <w:szCs w:val="20"/>
              </w:rPr>
              <w:t>-Исследование</w:t>
            </w: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фонематического восприятия </w:t>
            </w:r>
          </w:p>
        </w:tc>
        <w:tc>
          <w:tcPr>
            <w:tcW w:w="2818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. Выявление узнавания и различения гласных звуков из ряда</w:t>
            </w:r>
          </w:p>
        </w:tc>
        <w:tc>
          <w:tcPr>
            <w:tcW w:w="3182" w:type="dxa"/>
            <w:gridSpan w:val="2"/>
          </w:tcPr>
          <w:p w:rsidR="003716BD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>Произнесите ряд гласных звуков (не более трёх). Предложите ребёнку поднять руку или хлопнуть в ладоши, услышав определенный звук</w:t>
            </w: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(АУ, УАУ, УАО)</w:t>
            </w: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3" w:type="dxa"/>
            <w:gridSpan w:val="6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b/>
                <w:sz w:val="20"/>
                <w:szCs w:val="20"/>
              </w:rPr>
              <w:t>2 блок - изучается  состояние неречевых функций</w:t>
            </w:r>
          </w:p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(определение особенностей сенсомоторного и тактильного восприятия, способности к целенаправленной деятельности, степень концентрации внимания на объекте)</w:t>
            </w: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007" w:type="dxa"/>
            <w:vMerge w:val="restart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1.Выявление способности ориентироваться в окружающем пространстве </w:t>
            </w: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Попросить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показать ребёнка, где верх/низ.</w:t>
            </w: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007" w:type="dxa"/>
            <w:vMerge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371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sz w:val="20"/>
                <w:szCs w:val="20"/>
              </w:rPr>
              <w:t xml:space="preserve">2.Выявление умения ориентироваться на плоскости </w:t>
            </w: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«Покажи верх стола, низ стола, середину стола».</w:t>
            </w: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007" w:type="dxa"/>
            <w:vMerge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3.Выявление наличия праксиса позы при имитации движений (пробы на общую моторику)</w:t>
            </w: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Предложите ребёнку повторить за вами отдельные движения (встать, хлопнуть, прыгнуть)</w:t>
            </w: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007" w:type="dxa"/>
            <w:vMerge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3.Выявление наличия праксиса позы (пробы на мелкую моторику, возможность дифференциации движений пальцев и способности к переключению )</w:t>
            </w: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Повторить последовательно позы: «крыша», «коза», «кружок»</w:t>
            </w: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007" w:type="dxa"/>
            <w:vMerge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4.Выявление способности к оральномупраксису</w:t>
            </w: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Предложите ребёнку по подражанию выполнить несколько действий (широко открыть рот, улыбнуться, надуть щеки, вытянуть губы в трубочку)</w:t>
            </w: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9571" w:type="dxa"/>
            <w:gridSpan w:val="7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3.Изучаются невербальные компоненты коммуникации (выявляются непроизвольные реакции, жесты, используемые в невербальном общении, потенциальные возможности развития общения ребёнка</w:t>
            </w: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3716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007" w:type="dxa"/>
            <w:vMerge w:val="restart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2.Моделирование ситуаций, способствующих вызову коммуникативно значимых жестов (да,  дай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 на</w:t>
            </w:r>
            <w:r w:rsidRPr="00D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82" w:type="dxa"/>
            <w:gridSpan w:val="2"/>
          </w:tcPr>
          <w:p w:rsidR="003716BD" w:rsidRDefault="003716BD" w:rsidP="006055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Показать ребёнку игрушку, не давая в руки, оценить использование жеста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«да», </w:t>
            </w:r>
            <w:r w:rsidRPr="00D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«дай»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«на»</w:t>
            </w:r>
          </w:p>
          <w:p w:rsidR="003716BD" w:rsidRPr="00DC0E38" w:rsidRDefault="003716BD" w:rsidP="006055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638" w:type="dxa"/>
          </w:tcPr>
          <w:p w:rsidR="003716BD" w:rsidRPr="00DC0E38" w:rsidRDefault="003716BD" w:rsidP="003716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007" w:type="dxa"/>
            <w:vMerge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3.Способность изображать и играть роли (предлагаемые задания должны быть эмоционально окрашены и спланированы таким образом, что реакция на них может быть минимальной.Используются различные средства стимуляции, положительное подкрепление деятельности ребенка)</w:t>
            </w:r>
          </w:p>
        </w:tc>
        <w:tc>
          <w:tcPr>
            <w:tcW w:w="3182" w:type="dxa"/>
            <w:gridSpan w:val="2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«Полетай как птичка», «Попрыгай как зайчик», «Потопай какмишка»</w:t>
            </w:r>
          </w:p>
        </w:tc>
        <w:tc>
          <w:tcPr>
            <w:tcW w:w="926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6BD" w:rsidRPr="00DC0E38" w:rsidTr="006055BF">
        <w:tc>
          <w:tcPr>
            <w:tcW w:w="9571" w:type="dxa"/>
            <w:gridSpan w:val="7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3.Изучае</w:t>
            </w:r>
            <w:r w:rsidRPr="00DC0E3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тся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экспрессивная  речь </w:t>
            </w:r>
            <w:r w:rsidRPr="00DC0E3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ребёнка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(безоценочная  система)</w:t>
            </w:r>
          </w:p>
        </w:tc>
      </w:tr>
      <w:tr w:rsidR="003716BD" w:rsidRPr="00DC0E38" w:rsidTr="006055BF">
        <w:tc>
          <w:tcPr>
            <w:tcW w:w="638" w:type="dxa"/>
          </w:tcPr>
          <w:p w:rsidR="003716BD" w:rsidRDefault="003716BD" w:rsidP="003716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007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8B0881" w:rsidRDefault="003716BD" w:rsidP="006055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8B08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Способность к звукоподражанию </w:t>
            </w:r>
          </w:p>
        </w:tc>
        <w:tc>
          <w:tcPr>
            <w:tcW w:w="4108" w:type="dxa"/>
            <w:gridSpan w:val="3"/>
          </w:tcPr>
          <w:p w:rsidR="003716BD" w:rsidRPr="00DC0E38" w:rsidRDefault="003716BD" w:rsidP="006055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«Как  подает  голос  кошка? собака? корова?»</w:t>
            </w:r>
          </w:p>
        </w:tc>
      </w:tr>
      <w:tr w:rsidR="003716BD" w:rsidRPr="00DC0E38" w:rsidTr="006055BF">
        <w:tc>
          <w:tcPr>
            <w:tcW w:w="638" w:type="dxa"/>
          </w:tcPr>
          <w:p w:rsidR="003716BD" w:rsidRDefault="003716BD" w:rsidP="003716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007" w:type="dxa"/>
          </w:tcPr>
          <w:p w:rsidR="003716BD" w:rsidRPr="00DC0E38" w:rsidRDefault="003716BD" w:rsidP="006055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</w:tcPr>
          <w:p w:rsidR="003716BD" w:rsidRPr="008B0881" w:rsidRDefault="003716BD" w:rsidP="006055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B08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вукоизвлечение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по подражанию.</w:t>
            </w:r>
          </w:p>
        </w:tc>
        <w:tc>
          <w:tcPr>
            <w:tcW w:w="4108" w:type="dxa"/>
            <w:gridSpan w:val="3"/>
          </w:tcPr>
          <w:p w:rsidR="003716BD" w:rsidRPr="003716BD" w:rsidRDefault="003716BD" w:rsidP="006055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«Повтори за мной…»</w:t>
            </w:r>
          </w:p>
          <w:tbl>
            <w:tblPr>
              <w:tblStyle w:val="aa"/>
              <w:tblW w:w="0" w:type="auto"/>
              <w:tblLook w:val="04A0"/>
            </w:tblPr>
            <w:tblGrid>
              <w:gridCol w:w="636"/>
              <w:gridCol w:w="636"/>
              <w:gridCol w:w="636"/>
              <w:gridCol w:w="636"/>
              <w:gridCol w:w="635"/>
              <w:gridCol w:w="638"/>
            </w:tblGrid>
            <w:tr w:rsidR="003716BD" w:rsidRPr="003716BD" w:rsidTr="006055BF">
              <w:tc>
                <w:tcPr>
                  <w:tcW w:w="646" w:type="dxa"/>
                </w:tcPr>
                <w:p w:rsidR="003716BD" w:rsidRPr="003716BD" w:rsidRDefault="003716BD" w:rsidP="006055BF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716B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646" w:type="dxa"/>
                </w:tcPr>
                <w:p w:rsidR="003716BD" w:rsidRPr="003716BD" w:rsidRDefault="003716BD" w:rsidP="006055BF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716B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</w:t>
                  </w:r>
                </w:p>
              </w:tc>
              <w:tc>
                <w:tcPr>
                  <w:tcW w:w="646" w:type="dxa"/>
                </w:tcPr>
                <w:p w:rsidR="003716BD" w:rsidRPr="003716BD" w:rsidRDefault="003716BD" w:rsidP="006055BF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716B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</w:t>
                  </w:r>
                </w:p>
              </w:tc>
              <w:tc>
                <w:tcPr>
                  <w:tcW w:w="646" w:type="dxa"/>
                </w:tcPr>
                <w:p w:rsidR="003716BD" w:rsidRPr="003716BD" w:rsidRDefault="003716BD" w:rsidP="006055BF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716B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</w:t>
                  </w:r>
                </w:p>
              </w:tc>
              <w:tc>
                <w:tcPr>
                  <w:tcW w:w="646" w:type="dxa"/>
                </w:tcPr>
                <w:p w:rsidR="003716BD" w:rsidRPr="003716BD" w:rsidRDefault="003716BD" w:rsidP="006055BF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716B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</w:t>
                  </w:r>
                </w:p>
              </w:tc>
              <w:tc>
                <w:tcPr>
                  <w:tcW w:w="647" w:type="dxa"/>
                </w:tcPr>
                <w:p w:rsidR="003716BD" w:rsidRPr="003716BD" w:rsidRDefault="003716BD" w:rsidP="006055BF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716B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ы</w:t>
                  </w:r>
                </w:p>
              </w:tc>
            </w:tr>
            <w:tr w:rsidR="003716BD" w:rsidRPr="003716BD" w:rsidTr="006055BF">
              <w:tc>
                <w:tcPr>
                  <w:tcW w:w="646" w:type="dxa"/>
                </w:tcPr>
                <w:p w:rsidR="003716BD" w:rsidRPr="003716BD" w:rsidRDefault="003716BD" w:rsidP="006055BF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6" w:type="dxa"/>
                </w:tcPr>
                <w:p w:rsidR="003716BD" w:rsidRPr="003716BD" w:rsidRDefault="003716BD" w:rsidP="006055BF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6" w:type="dxa"/>
                </w:tcPr>
                <w:p w:rsidR="003716BD" w:rsidRPr="003716BD" w:rsidRDefault="003716BD" w:rsidP="006055BF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6" w:type="dxa"/>
                </w:tcPr>
                <w:p w:rsidR="003716BD" w:rsidRPr="003716BD" w:rsidRDefault="003716BD" w:rsidP="006055BF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6" w:type="dxa"/>
                </w:tcPr>
                <w:p w:rsidR="003716BD" w:rsidRPr="003716BD" w:rsidRDefault="003716BD" w:rsidP="006055BF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7" w:type="dxa"/>
                </w:tcPr>
                <w:p w:rsidR="003716BD" w:rsidRPr="003716BD" w:rsidRDefault="003716BD" w:rsidP="006055BF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716BD" w:rsidRPr="003716BD" w:rsidRDefault="003716BD" w:rsidP="006055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</w:t>
            </w:r>
          </w:p>
          <w:p w:rsidR="003716BD" w:rsidRPr="003716BD" w:rsidRDefault="003716BD" w:rsidP="006055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</w:t>
            </w:r>
          </w:p>
          <w:p w:rsidR="003716BD" w:rsidRPr="003716BD" w:rsidRDefault="003716BD" w:rsidP="006055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716BD" w:rsidRDefault="003716BD" w:rsidP="00371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716BD" w:rsidSect="00DB0B28">
      <w:footerReference w:type="default" r:id="rId8"/>
      <w:footerReference w:type="first" r:id="rId9"/>
      <w:pgSz w:w="11906" w:h="16838"/>
      <w:pgMar w:top="1134" w:right="566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894" w:rsidRDefault="00570894" w:rsidP="00C06D20">
      <w:pPr>
        <w:spacing w:after="0" w:line="240" w:lineRule="auto"/>
      </w:pPr>
      <w:r>
        <w:separator/>
      </w:r>
    </w:p>
  </w:endnote>
  <w:endnote w:type="continuationSeparator" w:id="1">
    <w:p w:rsidR="00570894" w:rsidRDefault="00570894" w:rsidP="00C0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hrut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9536845"/>
      <w:docPartObj>
        <w:docPartGallery w:val="Page Numbers (Bottom of Page)"/>
        <w:docPartUnique/>
      </w:docPartObj>
    </w:sdtPr>
    <w:sdtContent>
      <w:p w:rsidR="0065334F" w:rsidRDefault="001B6AB7">
        <w:pPr>
          <w:pStyle w:val="a6"/>
          <w:jc w:val="right"/>
        </w:pPr>
        <w:r>
          <w:fldChar w:fldCharType="begin"/>
        </w:r>
        <w:r w:rsidR="0065334F">
          <w:instrText xml:space="preserve"> PAGE   \* MERGEFORMAT </w:instrText>
        </w:r>
        <w:r>
          <w:fldChar w:fldCharType="separate"/>
        </w:r>
        <w:r w:rsidR="000A37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334F" w:rsidRDefault="0065334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34F" w:rsidRDefault="0065334F">
    <w:pPr>
      <w:pStyle w:val="a6"/>
      <w:jc w:val="right"/>
    </w:pPr>
  </w:p>
  <w:p w:rsidR="0065334F" w:rsidRDefault="0065334F" w:rsidP="00586E51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894" w:rsidRDefault="00570894" w:rsidP="00C06D20">
      <w:pPr>
        <w:spacing w:after="0" w:line="240" w:lineRule="auto"/>
      </w:pPr>
      <w:r>
        <w:separator/>
      </w:r>
    </w:p>
  </w:footnote>
  <w:footnote w:type="continuationSeparator" w:id="1">
    <w:p w:rsidR="00570894" w:rsidRDefault="00570894" w:rsidP="00C06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A5B79"/>
    <w:multiLevelType w:val="hybridMultilevel"/>
    <w:tmpl w:val="16DC347E"/>
    <w:lvl w:ilvl="0" w:tplc="FE14E8FC">
      <w:start w:val="1"/>
      <w:numFmt w:val="bullet"/>
      <w:lvlText w:val="-"/>
      <w:lvlJc w:val="left"/>
      <w:pPr>
        <w:tabs>
          <w:tab w:val="num" w:pos="2061"/>
        </w:tabs>
        <w:ind w:left="2061" w:hanging="51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abstractNum w:abstractNumId="1">
    <w:nsid w:val="273309A1"/>
    <w:multiLevelType w:val="hybridMultilevel"/>
    <w:tmpl w:val="EA206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70BE8"/>
    <w:multiLevelType w:val="hybridMultilevel"/>
    <w:tmpl w:val="FC2010FE"/>
    <w:lvl w:ilvl="0" w:tplc="1D326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0D790F"/>
    <w:multiLevelType w:val="multilevel"/>
    <w:tmpl w:val="108E83E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4A432724"/>
    <w:multiLevelType w:val="hybridMultilevel"/>
    <w:tmpl w:val="2D90430C"/>
    <w:lvl w:ilvl="0" w:tplc="8D22C62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8556B5"/>
    <w:multiLevelType w:val="hybridMultilevel"/>
    <w:tmpl w:val="B32C1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E50432"/>
    <w:multiLevelType w:val="hybridMultilevel"/>
    <w:tmpl w:val="BC3E38F6"/>
    <w:lvl w:ilvl="0" w:tplc="340E54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E1F13E7"/>
    <w:multiLevelType w:val="hybridMultilevel"/>
    <w:tmpl w:val="754A0B3C"/>
    <w:lvl w:ilvl="0" w:tplc="DA3A9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C0952CA"/>
    <w:multiLevelType w:val="multilevel"/>
    <w:tmpl w:val="C6CE8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C3A3DE4"/>
    <w:multiLevelType w:val="hybridMultilevel"/>
    <w:tmpl w:val="AA8C6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BE76BA"/>
    <w:multiLevelType w:val="hybridMultilevel"/>
    <w:tmpl w:val="2B6E9656"/>
    <w:lvl w:ilvl="0" w:tplc="FE14E8FC">
      <w:start w:val="1"/>
      <w:numFmt w:val="bullet"/>
      <w:lvlText w:val="-"/>
      <w:lvlJc w:val="left"/>
      <w:pPr>
        <w:tabs>
          <w:tab w:val="num" w:pos="1701"/>
        </w:tabs>
        <w:ind w:left="1701" w:hanging="51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1">
    <w:nsid w:val="7F424D6F"/>
    <w:multiLevelType w:val="hybridMultilevel"/>
    <w:tmpl w:val="C5A86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6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547"/>
    <w:rsid w:val="00017351"/>
    <w:rsid w:val="00021900"/>
    <w:rsid w:val="0002246F"/>
    <w:rsid w:val="00056CD3"/>
    <w:rsid w:val="00066A37"/>
    <w:rsid w:val="00067F59"/>
    <w:rsid w:val="000730F5"/>
    <w:rsid w:val="00095DCC"/>
    <w:rsid w:val="000A37B0"/>
    <w:rsid w:val="000B4074"/>
    <w:rsid w:val="000C3250"/>
    <w:rsid w:val="000F33AD"/>
    <w:rsid w:val="000F412F"/>
    <w:rsid w:val="000F4691"/>
    <w:rsid w:val="000F603C"/>
    <w:rsid w:val="001001B6"/>
    <w:rsid w:val="00110D6D"/>
    <w:rsid w:val="00152E65"/>
    <w:rsid w:val="00171201"/>
    <w:rsid w:val="00171A5C"/>
    <w:rsid w:val="001875AB"/>
    <w:rsid w:val="001956B3"/>
    <w:rsid w:val="001A5FD7"/>
    <w:rsid w:val="001B0D71"/>
    <w:rsid w:val="001B6AB7"/>
    <w:rsid w:val="001E5F38"/>
    <w:rsid w:val="002151A8"/>
    <w:rsid w:val="0022723F"/>
    <w:rsid w:val="00263B5B"/>
    <w:rsid w:val="002852D7"/>
    <w:rsid w:val="002861A1"/>
    <w:rsid w:val="002A67DF"/>
    <w:rsid w:val="002C5E18"/>
    <w:rsid w:val="002D23EE"/>
    <w:rsid w:val="002E0769"/>
    <w:rsid w:val="002E67B5"/>
    <w:rsid w:val="00313C29"/>
    <w:rsid w:val="003217FA"/>
    <w:rsid w:val="00337C9B"/>
    <w:rsid w:val="003507C2"/>
    <w:rsid w:val="00352CF7"/>
    <w:rsid w:val="003716BD"/>
    <w:rsid w:val="003740BB"/>
    <w:rsid w:val="00384558"/>
    <w:rsid w:val="00393352"/>
    <w:rsid w:val="00394BCF"/>
    <w:rsid w:val="003A1F0B"/>
    <w:rsid w:val="003A777B"/>
    <w:rsid w:val="003C1267"/>
    <w:rsid w:val="003C5AD4"/>
    <w:rsid w:val="003D39B0"/>
    <w:rsid w:val="003E783A"/>
    <w:rsid w:val="003F3735"/>
    <w:rsid w:val="004400AC"/>
    <w:rsid w:val="004534B0"/>
    <w:rsid w:val="00461584"/>
    <w:rsid w:val="004624B3"/>
    <w:rsid w:val="00474348"/>
    <w:rsid w:val="004830B6"/>
    <w:rsid w:val="004844D0"/>
    <w:rsid w:val="00485A54"/>
    <w:rsid w:val="004B1CD9"/>
    <w:rsid w:val="004E76A4"/>
    <w:rsid w:val="00501D76"/>
    <w:rsid w:val="005247A0"/>
    <w:rsid w:val="00570894"/>
    <w:rsid w:val="00574491"/>
    <w:rsid w:val="00574B40"/>
    <w:rsid w:val="00575D87"/>
    <w:rsid w:val="00577506"/>
    <w:rsid w:val="00586E51"/>
    <w:rsid w:val="00592469"/>
    <w:rsid w:val="005924D4"/>
    <w:rsid w:val="005A5CE9"/>
    <w:rsid w:val="005A77CF"/>
    <w:rsid w:val="005B04E9"/>
    <w:rsid w:val="005B208B"/>
    <w:rsid w:val="005D6BAF"/>
    <w:rsid w:val="005D77C1"/>
    <w:rsid w:val="005E1F15"/>
    <w:rsid w:val="005F7756"/>
    <w:rsid w:val="00614E31"/>
    <w:rsid w:val="0063785D"/>
    <w:rsid w:val="00651E98"/>
    <w:rsid w:val="00652B78"/>
    <w:rsid w:val="0065334F"/>
    <w:rsid w:val="00654826"/>
    <w:rsid w:val="00660D34"/>
    <w:rsid w:val="00671EFE"/>
    <w:rsid w:val="0067742E"/>
    <w:rsid w:val="0068435A"/>
    <w:rsid w:val="00694658"/>
    <w:rsid w:val="006C01D9"/>
    <w:rsid w:val="006C3E47"/>
    <w:rsid w:val="006D259F"/>
    <w:rsid w:val="006E249B"/>
    <w:rsid w:val="006E5E7E"/>
    <w:rsid w:val="006F0664"/>
    <w:rsid w:val="006F27EF"/>
    <w:rsid w:val="00711797"/>
    <w:rsid w:val="00731803"/>
    <w:rsid w:val="0076157D"/>
    <w:rsid w:val="007626C4"/>
    <w:rsid w:val="007728FC"/>
    <w:rsid w:val="007B5D6F"/>
    <w:rsid w:val="007E49B2"/>
    <w:rsid w:val="007E70FF"/>
    <w:rsid w:val="00837658"/>
    <w:rsid w:val="008465D1"/>
    <w:rsid w:val="00850CA7"/>
    <w:rsid w:val="0087336A"/>
    <w:rsid w:val="008733C0"/>
    <w:rsid w:val="008770FD"/>
    <w:rsid w:val="008A7E2E"/>
    <w:rsid w:val="008B7BCB"/>
    <w:rsid w:val="008C4192"/>
    <w:rsid w:val="008E28EC"/>
    <w:rsid w:val="008F2CB2"/>
    <w:rsid w:val="008F6C36"/>
    <w:rsid w:val="00901776"/>
    <w:rsid w:val="00902349"/>
    <w:rsid w:val="00903ACA"/>
    <w:rsid w:val="009223A9"/>
    <w:rsid w:val="009548BB"/>
    <w:rsid w:val="0096405D"/>
    <w:rsid w:val="00964FE7"/>
    <w:rsid w:val="00971A79"/>
    <w:rsid w:val="009927BC"/>
    <w:rsid w:val="009A1E55"/>
    <w:rsid w:val="009A33AB"/>
    <w:rsid w:val="009B2026"/>
    <w:rsid w:val="009B2524"/>
    <w:rsid w:val="009B2F46"/>
    <w:rsid w:val="009B5D28"/>
    <w:rsid w:val="009C1B5C"/>
    <w:rsid w:val="00A22A4A"/>
    <w:rsid w:val="00A27402"/>
    <w:rsid w:val="00A3293D"/>
    <w:rsid w:val="00A34EC6"/>
    <w:rsid w:val="00A4254C"/>
    <w:rsid w:val="00A43B15"/>
    <w:rsid w:val="00A51D6A"/>
    <w:rsid w:val="00A61DB1"/>
    <w:rsid w:val="00A6345F"/>
    <w:rsid w:val="00A75547"/>
    <w:rsid w:val="00A756AD"/>
    <w:rsid w:val="00A7735F"/>
    <w:rsid w:val="00A83017"/>
    <w:rsid w:val="00A85130"/>
    <w:rsid w:val="00AA75C1"/>
    <w:rsid w:val="00AB003E"/>
    <w:rsid w:val="00AD5845"/>
    <w:rsid w:val="00AE198F"/>
    <w:rsid w:val="00AE40B7"/>
    <w:rsid w:val="00AE58A3"/>
    <w:rsid w:val="00AE5920"/>
    <w:rsid w:val="00AF3C24"/>
    <w:rsid w:val="00B033E6"/>
    <w:rsid w:val="00B06307"/>
    <w:rsid w:val="00B43A4C"/>
    <w:rsid w:val="00B718A1"/>
    <w:rsid w:val="00B80130"/>
    <w:rsid w:val="00B8438D"/>
    <w:rsid w:val="00B91D68"/>
    <w:rsid w:val="00B97947"/>
    <w:rsid w:val="00BA675E"/>
    <w:rsid w:val="00BB0355"/>
    <w:rsid w:val="00BB2920"/>
    <w:rsid w:val="00BB64FB"/>
    <w:rsid w:val="00BC1459"/>
    <w:rsid w:val="00BE6E5E"/>
    <w:rsid w:val="00BE7281"/>
    <w:rsid w:val="00BF01A8"/>
    <w:rsid w:val="00BF3BD7"/>
    <w:rsid w:val="00C06D20"/>
    <w:rsid w:val="00C3615C"/>
    <w:rsid w:val="00C37BE8"/>
    <w:rsid w:val="00C43672"/>
    <w:rsid w:val="00C45357"/>
    <w:rsid w:val="00C57134"/>
    <w:rsid w:val="00C6280B"/>
    <w:rsid w:val="00C83917"/>
    <w:rsid w:val="00C90941"/>
    <w:rsid w:val="00C93FF9"/>
    <w:rsid w:val="00CC3245"/>
    <w:rsid w:val="00CE28CB"/>
    <w:rsid w:val="00CE40EB"/>
    <w:rsid w:val="00D0430B"/>
    <w:rsid w:val="00D126A3"/>
    <w:rsid w:val="00D1281C"/>
    <w:rsid w:val="00D14249"/>
    <w:rsid w:val="00D24196"/>
    <w:rsid w:val="00D3033F"/>
    <w:rsid w:val="00D345B3"/>
    <w:rsid w:val="00D831AE"/>
    <w:rsid w:val="00DA2EC9"/>
    <w:rsid w:val="00DB0B28"/>
    <w:rsid w:val="00DC22AF"/>
    <w:rsid w:val="00DC4CED"/>
    <w:rsid w:val="00DC567C"/>
    <w:rsid w:val="00DD1D30"/>
    <w:rsid w:val="00DF67F7"/>
    <w:rsid w:val="00E00496"/>
    <w:rsid w:val="00E01361"/>
    <w:rsid w:val="00E0490B"/>
    <w:rsid w:val="00E7384C"/>
    <w:rsid w:val="00EA4C48"/>
    <w:rsid w:val="00EA537D"/>
    <w:rsid w:val="00EB6867"/>
    <w:rsid w:val="00EC4E0B"/>
    <w:rsid w:val="00EE7B51"/>
    <w:rsid w:val="00EF7645"/>
    <w:rsid w:val="00F05B7C"/>
    <w:rsid w:val="00F07DBB"/>
    <w:rsid w:val="00F349AD"/>
    <w:rsid w:val="00F35FD2"/>
    <w:rsid w:val="00F407B8"/>
    <w:rsid w:val="00F53D8C"/>
    <w:rsid w:val="00F6610C"/>
    <w:rsid w:val="00F67CAF"/>
    <w:rsid w:val="00FB39F3"/>
    <w:rsid w:val="00FC4CE6"/>
    <w:rsid w:val="00FD19FF"/>
    <w:rsid w:val="00FF7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54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75547"/>
    <w:pPr>
      <w:ind w:left="720"/>
    </w:pPr>
  </w:style>
  <w:style w:type="character" w:customStyle="1" w:styleId="4">
    <w:name w:val="Основной текст (4)_"/>
    <w:link w:val="40"/>
    <w:locked/>
    <w:rsid w:val="00A75547"/>
    <w:rPr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75547"/>
    <w:pPr>
      <w:shd w:val="clear" w:color="auto" w:fill="FFFFFF"/>
      <w:spacing w:before="5640" w:after="0" w:line="240" w:lineRule="atLeast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C0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6D20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C0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6D20"/>
    <w:rPr>
      <w:rFonts w:ascii="Calibri" w:eastAsia="Calibri" w:hAnsi="Calibri" w:cs="Calibri"/>
    </w:rPr>
  </w:style>
  <w:style w:type="table" w:customStyle="1" w:styleId="1">
    <w:name w:val="Сетка таблицы1"/>
    <w:basedOn w:val="a1"/>
    <w:uiPriority w:val="59"/>
    <w:rsid w:val="00A425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2D2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D23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uiPriority w:val="22"/>
    <w:qFormat/>
    <w:rsid w:val="002D23EE"/>
    <w:rPr>
      <w:b/>
      <w:bCs/>
    </w:rPr>
  </w:style>
  <w:style w:type="table" w:styleId="aa">
    <w:name w:val="Table Grid"/>
    <w:basedOn w:val="a1"/>
    <w:uiPriority w:val="59"/>
    <w:rsid w:val="00D043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A4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4C4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4FD5D-1F3B-4B24-AFD9-E0BF00FF3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3887</Words>
  <Characters>22157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alya.takhmezovaa@outlook.com</dc:creator>
  <cp:lastModifiedBy>alya.takhmezovaa@outlook.com</cp:lastModifiedBy>
  <cp:revision>3</cp:revision>
  <cp:lastPrinted>2021-09-01T15:18:00Z</cp:lastPrinted>
  <dcterms:created xsi:type="dcterms:W3CDTF">2022-03-07T15:20:00Z</dcterms:created>
  <dcterms:modified xsi:type="dcterms:W3CDTF">2022-03-07T15:21:00Z</dcterms:modified>
</cp:coreProperties>
</file>